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DC249B" w:rsidRDefault="00130EC9" w:rsidP="00DC249B">
      <w:pPr>
        <w:pStyle w:val="1"/>
        <w:shd w:val="clear" w:color="auto" w:fill="FFFFFF"/>
        <w:spacing w:before="0" w:beforeAutospacing="0" w:after="0" w:afterAutospacing="0"/>
        <w:rPr>
          <w:rFonts w:asciiTheme="majorEastAsia" w:eastAsiaTheme="majorEastAsia" w:hAnsiTheme="majorEastAsia"/>
          <w:b w:val="0"/>
          <w:bCs w:val="0"/>
          <w:color w:val="666666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我方全面研究了“</w:t>
      </w:r>
      <w:r w:rsidR="00DC249B" w:rsidRPr="001333FC">
        <w:rPr>
          <w:rFonts w:asciiTheme="majorEastAsia" w:eastAsiaTheme="majorEastAsia" w:hAnsiTheme="majorEastAsia" w:hint="eastAsia"/>
          <w:b w:val="0"/>
          <w:bCs w:val="0"/>
          <w:sz w:val="30"/>
          <w:szCs w:val="30"/>
        </w:rPr>
        <w:t>成都市第五人民医院</w:t>
      </w:r>
      <w:r w:rsidR="00CA06B0" w:rsidRPr="00CA06B0">
        <w:rPr>
          <w:rFonts w:hint="eastAsia"/>
          <w:b w:val="0"/>
          <w:sz w:val="30"/>
          <w:szCs w:val="30"/>
        </w:rPr>
        <w:t>统一移动办公平台系统</w:t>
      </w:r>
      <w:bookmarkStart w:id="0" w:name="_GoBack"/>
      <w:bookmarkEnd w:id="0"/>
      <w:r w:rsidR="00DC249B" w:rsidRPr="001333FC">
        <w:rPr>
          <w:rFonts w:asciiTheme="majorEastAsia" w:eastAsiaTheme="majorEastAsia" w:hAnsiTheme="majorEastAsia" w:hint="eastAsia"/>
          <w:b w:val="0"/>
          <w:bCs w:val="0"/>
          <w:sz w:val="30"/>
          <w:szCs w:val="30"/>
        </w:rPr>
        <w:t>市场调研公告</w:t>
      </w:r>
      <w:r w:rsidRPr="001333FC">
        <w:rPr>
          <w:rFonts w:asciiTheme="majorEastAsia" w:eastAsiaTheme="majorEastAsia" w:hAnsiTheme="majorEastAsia" w:cs="仿宋_GB2312" w:hint="eastAsia"/>
          <w:b w:val="0"/>
          <w:kern w:val="0"/>
          <w:sz w:val="30"/>
          <w:szCs w:val="30"/>
        </w:rPr>
        <w:t>”市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DA" w:rsidRDefault="00C44CDA" w:rsidP="00DC249B">
      <w:r>
        <w:separator/>
      </w:r>
    </w:p>
  </w:endnote>
  <w:endnote w:type="continuationSeparator" w:id="0">
    <w:p w:rsidR="00C44CDA" w:rsidRDefault="00C44CDA" w:rsidP="00DC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DA" w:rsidRDefault="00C44CDA" w:rsidP="00DC249B">
      <w:r>
        <w:separator/>
      </w:r>
    </w:p>
  </w:footnote>
  <w:footnote w:type="continuationSeparator" w:id="0">
    <w:p w:rsidR="00C44CDA" w:rsidRDefault="00C44CDA" w:rsidP="00DC2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F19F2"/>
    <w:rsid w:val="00054073"/>
    <w:rsid w:val="00130EC9"/>
    <w:rsid w:val="001333FC"/>
    <w:rsid w:val="002321EE"/>
    <w:rsid w:val="00657113"/>
    <w:rsid w:val="00BA168B"/>
    <w:rsid w:val="00C44CDA"/>
    <w:rsid w:val="00CA06B0"/>
    <w:rsid w:val="00DC249B"/>
    <w:rsid w:val="00DF19F2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2A06F8-4473-4F29-88F2-977E235F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a4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2014-10-29T12:08:00Z</dcterms:created>
  <dcterms:modified xsi:type="dcterms:W3CDTF">2021-05-21T14:01:00Z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