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我方全面研究了“成都市第五人民医院医疗设备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维保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市场调研公示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27挂网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”市场调研文件，决定参加贵单位组织的市场调研。我方授权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（姓名、职务）代表        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（公司名称）全权处理本次市场调研的有关事宜。我方现作出如下承诺：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一、 我方已知晓全部调研文件的内容，包括修改文件（如有）以及全部相关资料和有关附件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，并对上述文件均无异议。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>
      <w:pPr>
        <w:pStyle w:val="4"/>
        <w:ind w:left="432" w:firstLine="0" w:firstLineChars="0"/>
        <w:jc w:val="left"/>
        <w:rPr>
          <w:rFonts w:ascii="仿宋" w:hAnsi="仿宋" w:eastAsia="仿宋"/>
          <w:sz w:val="30"/>
          <w:szCs w:val="30"/>
        </w:rPr>
      </w:pPr>
    </w:p>
    <w:p>
      <w:pPr>
        <w:pStyle w:val="4"/>
        <w:ind w:left="0" w:leftChars="0" w:firstLine="0" w:firstLineChars="0"/>
        <w:jc w:val="both"/>
        <w:rPr>
          <w:rFonts w:hint="eastAsia"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投标人名称（盖单位公章）：</w:t>
      </w:r>
    </w:p>
    <w:p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法定代表人或授权代表（签字）：</w:t>
      </w:r>
    </w:p>
    <w:p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日期：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513" w:leftChars="1673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1EB55E98"/>
    <w:rsid w:val="2248143D"/>
    <w:rsid w:val="234678BE"/>
    <w:rsid w:val="384B3700"/>
    <w:rsid w:val="38AA13EA"/>
    <w:rsid w:val="3F1D3E68"/>
    <w:rsid w:val="40B624B7"/>
    <w:rsid w:val="426820C4"/>
    <w:rsid w:val="46E8474C"/>
    <w:rsid w:val="4B775ACB"/>
    <w:rsid w:val="4C31077D"/>
    <w:rsid w:val="4E945B21"/>
    <w:rsid w:val="53B37E0A"/>
    <w:rsid w:val="55B97292"/>
    <w:rsid w:val="5836125D"/>
    <w:rsid w:val="58553C08"/>
    <w:rsid w:val="599320AF"/>
    <w:rsid w:val="655134D9"/>
    <w:rsid w:val="69C954B2"/>
    <w:rsid w:val="73E710FB"/>
    <w:rsid w:val="7944715A"/>
    <w:rsid w:val="7B48671D"/>
    <w:rsid w:val="7CB71D94"/>
    <w:rsid w:val="7CBB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2021-12-27T00:24:45Z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97712879358D483E9D3B83CCE47BF1D0</vt:lpwstr>
  </property>
</Properties>
</file>