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通用类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设备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设施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05挂网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62117F8-88BD-4950-A8F9-278D2E8ABB5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D6A3CA3-15B7-4588-9C8A-1AA42D4B94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5163A3"/>
    <w:rsid w:val="4B775ACB"/>
    <w:rsid w:val="4C31077D"/>
    <w:rsid w:val="4E945B21"/>
    <w:rsid w:val="53B37E0A"/>
    <w:rsid w:val="55B97292"/>
    <w:rsid w:val="5836125D"/>
    <w:rsid w:val="58553C08"/>
    <w:rsid w:val="5AE10359"/>
    <w:rsid w:val="5C62158B"/>
    <w:rsid w:val="5DE23874"/>
    <w:rsid w:val="69C954B2"/>
    <w:rsid w:val="710A2058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2021-09-23T00:19:45Z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A9314DE730EB42FCABFD65C7EB12BA58</vt:lpwstr>
  </property>
</Properties>
</file>