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印刷品印制服务</w:t>
      </w:r>
      <w:r>
        <w:rPr>
          <w:rFonts w:hint="eastAsia"/>
          <w:b/>
          <w:bCs/>
          <w:sz w:val="72"/>
          <w:szCs w:val="72"/>
          <w:lang w:val="en-US" w:eastAsia="zh-CN"/>
        </w:rPr>
        <w:t>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r>
        <w:rPr>
          <w:rFonts w:hint="eastAsia"/>
          <w:b/>
          <w:bCs/>
          <w:color w:val="FF0000"/>
          <w:sz w:val="52"/>
          <w:szCs w:val="52"/>
          <w:lang w:val="en-US" w:eastAsia="zh-CN"/>
        </w:rPr>
        <w:t>FWWZ202201</w:t>
      </w:r>
    </w:p>
    <w:p>
      <w:pPr>
        <w:spacing w:line="1200" w:lineRule="exact"/>
        <w:ind w:firstLine="522" w:firstLineChars="100"/>
        <w:jc w:val="left"/>
        <w:rPr>
          <w:b/>
          <w:bCs/>
          <w:color w:val="FF0000"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耗材</w:t>
      </w:r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与挂网申请项目名称一致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6D632CA"/>
    <w:rsid w:val="28A94DF9"/>
    <w:rsid w:val="29DB2F43"/>
    <w:rsid w:val="2D2D0420"/>
    <w:rsid w:val="2DA769AE"/>
    <w:rsid w:val="30E57227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0011C48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麦芽糖</cp:lastModifiedBy>
  <dcterms:modified xsi:type="dcterms:W3CDTF">2022-02-14T02:10:38Z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CCCDA31EB36048A1B9B7CAB7DF1D644D</vt:lpwstr>
  </property>
</Properties>
</file>