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17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690"/>
        <w:gridCol w:w="1255"/>
        <w:gridCol w:w="10249"/>
      </w:tblGrid>
      <w:tr w14:paraId="091FC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项目序号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A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2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</w:tr>
      <w:tr w14:paraId="3D5EC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5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FE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AE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体外冲击波治疗仪维修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4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D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现有疼痛医学科一台体外冲击波治疗仪（品牌：翔宇，型号：XY-K-SHOCK MASTER-500序号为：21020042006）,现有设备配套的B通道治疗探头预设击发次数已经用完，A通道治疗探头预设击发次数仅余10万余次，为保障设备正常运行，需要购置二个维护包，更换相应到期配件。要求完全匹配体外冲击波治疗仪主机使用，维修后设备性能与原状态一致，达到临床使用要求。要求：1.现场上机验收。2.质保期:6个月3、维修周期7天。</w:t>
            </w:r>
            <w:bookmarkStart w:id="0" w:name="_GoBack"/>
            <w:bookmarkEnd w:id="0"/>
          </w:p>
        </w:tc>
      </w:tr>
    </w:tbl>
    <w:p w14:paraId="4BBCBB2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  <w:docVar w:name="KSO_WPS_MARK_KEY" w:val="519a9da6-dffd-4755-ad2f-7c738784ca26"/>
  </w:docVars>
  <w:rsids>
    <w:rsidRoot w:val="13446B75"/>
    <w:rsid w:val="03966B41"/>
    <w:rsid w:val="043C0F32"/>
    <w:rsid w:val="04975612"/>
    <w:rsid w:val="06067602"/>
    <w:rsid w:val="06270E53"/>
    <w:rsid w:val="066E30C6"/>
    <w:rsid w:val="067542B7"/>
    <w:rsid w:val="06952ADA"/>
    <w:rsid w:val="08144FF4"/>
    <w:rsid w:val="0BCE5373"/>
    <w:rsid w:val="0CBE28CD"/>
    <w:rsid w:val="0D0A574D"/>
    <w:rsid w:val="0E14058C"/>
    <w:rsid w:val="0E7B1D00"/>
    <w:rsid w:val="10374125"/>
    <w:rsid w:val="13446B75"/>
    <w:rsid w:val="13651CF4"/>
    <w:rsid w:val="14060DE1"/>
    <w:rsid w:val="14ED5067"/>
    <w:rsid w:val="153951E6"/>
    <w:rsid w:val="176E2494"/>
    <w:rsid w:val="1B002D0C"/>
    <w:rsid w:val="1EAC7B35"/>
    <w:rsid w:val="1EEA39C5"/>
    <w:rsid w:val="205E7600"/>
    <w:rsid w:val="211871F1"/>
    <w:rsid w:val="22D86BB8"/>
    <w:rsid w:val="249A3393"/>
    <w:rsid w:val="25F57E11"/>
    <w:rsid w:val="26FC6074"/>
    <w:rsid w:val="27D95C97"/>
    <w:rsid w:val="292756E6"/>
    <w:rsid w:val="2A7E0EDF"/>
    <w:rsid w:val="2A911247"/>
    <w:rsid w:val="2AEF113E"/>
    <w:rsid w:val="2B1240B8"/>
    <w:rsid w:val="2C0C6E13"/>
    <w:rsid w:val="2D82351E"/>
    <w:rsid w:val="2EC93CD1"/>
    <w:rsid w:val="31C04FAC"/>
    <w:rsid w:val="35AE4E49"/>
    <w:rsid w:val="37CF580A"/>
    <w:rsid w:val="3A9B5EE8"/>
    <w:rsid w:val="3C080053"/>
    <w:rsid w:val="41A27DF2"/>
    <w:rsid w:val="42F6687E"/>
    <w:rsid w:val="44AD4629"/>
    <w:rsid w:val="45D24718"/>
    <w:rsid w:val="45EF12CE"/>
    <w:rsid w:val="47C63E08"/>
    <w:rsid w:val="49184B37"/>
    <w:rsid w:val="4CF25102"/>
    <w:rsid w:val="515B3813"/>
    <w:rsid w:val="537E28A0"/>
    <w:rsid w:val="53E46ED7"/>
    <w:rsid w:val="53EF2A58"/>
    <w:rsid w:val="58937A86"/>
    <w:rsid w:val="599B42A0"/>
    <w:rsid w:val="59FF26AB"/>
    <w:rsid w:val="5A7871E4"/>
    <w:rsid w:val="5AEC724D"/>
    <w:rsid w:val="5CA0213A"/>
    <w:rsid w:val="5DBD0E09"/>
    <w:rsid w:val="5ED6097D"/>
    <w:rsid w:val="62907488"/>
    <w:rsid w:val="62932705"/>
    <w:rsid w:val="63DD2D75"/>
    <w:rsid w:val="63ED72E7"/>
    <w:rsid w:val="64607667"/>
    <w:rsid w:val="65DC33D3"/>
    <w:rsid w:val="6A5C3EA4"/>
    <w:rsid w:val="6B1E5B86"/>
    <w:rsid w:val="6EAB6886"/>
    <w:rsid w:val="6F2C784C"/>
    <w:rsid w:val="70E31A1D"/>
    <w:rsid w:val="73B21561"/>
    <w:rsid w:val="74607C74"/>
    <w:rsid w:val="788A4896"/>
    <w:rsid w:val="7B045647"/>
    <w:rsid w:val="7B4B141A"/>
    <w:rsid w:val="7B670007"/>
    <w:rsid w:val="7C974A62"/>
    <w:rsid w:val="7E1721CC"/>
    <w:rsid w:val="7FD5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after="160" w:line="259" w:lineRule="auto"/>
      <w:ind w:firstLine="200" w:firstLineChars="200"/>
    </w:pPr>
    <w:rPr>
      <w:rFonts w:ascii="Calibri" w:hAnsi="Calibri"/>
      <w:szCs w:val="24"/>
    </w:rPr>
  </w:style>
  <w:style w:type="paragraph" w:styleId="3">
    <w:name w:val="Body Text"/>
    <w:basedOn w:val="1"/>
    <w:next w:val="4"/>
    <w:unhideWhenUsed/>
    <w:qFormat/>
    <w:uiPriority w:val="0"/>
    <w:pPr>
      <w:spacing w:after="120"/>
    </w:pPr>
  </w:style>
  <w:style w:type="paragraph" w:styleId="4">
    <w:name w:val="Body Text First Indent"/>
    <w:basedOn w:val="3"/>
    <w:unhideWhenUsed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261</Characters>
  <Lines>0</Lines>
  <Paragraphs>0</Paragraphs>
  <TotalTime>9</TotalTime>
  <ScaleCrop>false</ScaleCrop>
  <LinksUpToDate>false</LinksUpToDate>
  <CharactersWithSpaces>263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2022-01-19T09:28:00Z</dcterms:created>
  <dc:creator>医学装备科-肖婷</dc:creator>
  <cp:lastModifiedBy>飞</cp:lastModifiedBy>
  <dcterms:modified xsi:type="dcterms:W3CDTF">2025-04-18T06:11:05Z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357B34E764204B7B83CBD252ABE4F95A_13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