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271" w:rsidRDefault="00395271" w:rsidP="005A777F">
      <w:pPr>
        <w:jc w:val="center"/>
        <w:rPr>
          <w:sz w:val="40"/>
        </w:rPr>
      </w:pPr>
    </w:p>
    <w:p w:rsidR="00395271" w:rsidRPr="00395271" w:rsidRDefault="00395271" w:rsidP="005A777F">
      <w:pPr>
        <w:jc w:val="center"/>
        <w:rPr>
          <w:b/>
          <w:sz w:val="48"/>
        </w:rPr>
      </w:pPr>
    </w:p>
    <w:p w:rsidR="00395271" w:rsidRPr="00395271" w:rsidRDefault="005A777F" w:rsidP="005A777F">
      <w:pPr>
        <w:jc w:val="center"/>
        <w:rPr>
          <w:b/>
          <w:sz w:val="48"/>
        </w:rPr>
      </w:pPr>
      <w:r w:rsidRPr="00395271">
        <w:rPr>
          <w:rFonts w:hint="eastAsia"/>
          <w:b/>
          <w:sz w:val="48"/>
        </w:rPr>
        <w:t>成都市第五人民医院三期</w:t>
      </w:r>
    </w:p>
    <w:p w:rsidR="00815D89" w:rsidRDefault="004B5950" w:rsidP="005A777F">
      <w:pPr>
        <w:jc w:val="center"/>
        <w:rPr>
          <w:rFonts w:hint="eastAsia"/>
          <w:b/>
          <w:sz w:val="48"/>
        </w:rPr>
      </w:pPr>
      <w:r w:rsidRPr="00395271">
        <w:rPr>
          <w:rFonts w:hint="eastAsia"/>
          <w:b/>
          <w:sz w:val="48"/>
        </w:rPr>
        <w:t>会议室智能会议系统</w:t>
      </w:r>
    </w:p>
    <w:p w:rsidR="00395271" w:rsidRPr="00395271" w:rsidRDefault="00815D89" w:rsidP="005A777F">
      <w:pPr>
        <w:jc w:val="center"/>
        <w:rPr>
          <w:b/>
          <w:sz w:val="48"/>
        </w:rPr>
      </w:pPr>
      <w:r>
        <w:rPr>
          <w:rFonts w:hint="eastAsia"/>
          <w:b/>
          <w:sz w:val="48"/>
        </w:rPr>
        <w:t>市场调研参数</w:t>
      </w:r>
    </w:p>
    <w:p w:rsidR="005A777F" w:rsidRDefault="005A777F" w:rsidP="005A777F">
      <w:pPr>
        <w:pStyle w:val="GW-1"/>
        <w:spacing w:before="312" w:after="312"/>
      </w:pPr>
      <w:r>
        <w:rPr>
          <w:rFonts w:hint="eastAsia"/>
        </w:rPr>
        <w:lastRenderedPageBreak/>
        <w:t>项目背景</w:t>
      </w:r>
    </w:p>
    <w:p w:rsidR="00676C2A" w:rsidRPr="00676C2A" w:rsidRDefault="00676C2A" w:rsidP="00676C2A">
      <w:pPr>
        <w:pStyle w:val="aff5"/>
      </w:pPr>
      <w:r>
        <w:rPr>
          <w:rFonts w:hint="eastAsia"/>
          <w:lang w:eastAsia="zh-CN"/>
        </w:rPr>
        <w:t>我</w:t>
      </w:r>
      <w:r w:rsidRPr="00676C2A">
        <w:rPr>
          <w:rFonts w:hint="eastAsia"/>
        </w:rPr>
        <w:t>院</w:t>
      </w:r>
      <w:r w:rsidR="00067B77">
        <w:rPr>
          <w:rFonts w:hint="eastAsia"/>
          <w:lang w:eastAsia="zh-CN"/>
        </w:rPr>
        <w:t>三期会议室智能化</w:t>
      </w:r>
      <w:r w:rsidR="00067B77">
        <w:rPr>
          <w:rFonts w:hint="eastAsia"/>
        </w:rPr>
        <w:t>系统，以设计建成现代化会议</w:t>
      </w:r>
      <w:r w:rsidR="00067B77">
        <w:rPr>
          <w:rFonts w:hint="eastAsia"/>
          <w:lang w:eastAsia="zh-CN"/>
        </w:rPr>
        <w:t>室</w:t>
      </w:r>
      <w:r w:rsidRPr="00676C2A">
        <w:rPr>
          <w:rFonts w:hint="eastAsia"/>
        </w:rPr>
        <w:t>为宗旨，建立高效、实用的智能化会议环境。采用高清大屏幕作</w:t>
      </w:r>
      <w:r w:rsidR="009040FD">
        <w:rPr>
          <w:rFonts w:hint="eastAsia"/>
        </w:rPr>
        <w:t>为显示设备，配合无缝切换等技术综合应用为一体，并根据不同的会议</w:t>
      </w:r>
      <w:r w:rsidR="009040FD">
        <w:rPr>
          <w:rFonts w:hint="eastAsia"/>
          <w:lang w:eastAsia="zh-CN"/>
        </w:rPr>
        <w:t>及报告要求</w:t>
      </w:r>
      <w:r w:rsidRPr="00676C2A">
        <w:rPr>
          <w:rFonts w:hint="eastAsia"/>
        </w:rPr>
        <w:t>，将各种不同的多媒体音视频信号及计算机网络的信号等多种信息有序组合，有选择、相配合地显示在相应显示屏幕上，在实现会议发言、高清摄像跟踪的同时，配合高品质的音响系统及智能中央控制系统同步联动，打造一个具备现代化、领先性、适用型的智能会议室。</w:t>
      </w:r>
    </w:p>
    <w:p w:rsidR="006B3FFA" w:rsidRPr="006B3FFA" w:rsidRDefault="006B3FFA" w:rsidP="00676C2A">
      <w:pPr>
        <w:pStyle w:val="aff5"/>
        <w:rPr>
          <w:b/>
          <w:lang w:val="en-US" w:eastAsia="zh-CN"/>
        </w:rPr>
      </w:pPr>
    </w:p>
    <w:p w:rsidR="009040FD" w:rsidRDefault="005535EC" w:rsidP="00720515">
      <w:pPr>
        <w:pStyle w:val="GW-1"/>
        <w:spacing w:before="312" w:after="312"/>
      </w:pPr>
      <w:r>
        <w:rPr>
          <w:rFonts w:hint="eastAsia"/>
        </w:rPr>
        <w:lastRenderedPageBreak/>
        <w:t>总体建设需求</w:t>
      </w:r>
    </w:p>
    <w:p w:rsidR="005535EC" w:rsidRDefault="005207EB" w:rsidP="005207EB">
      <w:pPr>
        <w:pStyle w:val="GW-2"/>
        <w:spacing w:before="312" w:after="312"/>
        <w:rPr>
          <w:lang w:eastAsia="zh-CN"/>
        </w:rPr>
      </w:pPr>
      <w:r>
        <w:rPr>
          <w:rFonts w:hint="eastAsia"/>
          <w:lang w:eastAsia="zh-CN"/>
        </w:rPr>
        <w:t>项目建设</w:t>
      </w:r>
      <w:r w:rsidR="00067B77">
        <w:rPr>
          <w:rFonts w:hint="eastAsia"/>
          <w:lang w:eastAsia="zh-CN"/>
        </w:rPr>
        <w:t>总体需求</w:t>
      </w:r>
    </w:p>
    <w:p w:rsidR="00067B77" w:rsidRDefault="00067B77" w:rsidP="00067B77"/>
    <w:p w:rsidR="00067B77" w:rsidRDefault="00067B77" w:rsidP="00067B77">
      <w:pPr>
        <w:pStyle w:val="aff5"/>
        <w:rPr>
          <w:lang w:eastAsia="zh-CN"/>
        </w:rPr>
      </w:pPr>
      <w:r w:rsidRPr="00676C2A">
        <w:rPr>
          <w:rFonts w:hint="eastAsia"/>
        </w:rPr>
        <w:t>本项目主要涉及</w:t>
      </w:r>
      <w:r>
        <w:rPr>
          <w:rFonts w:hint="eastAsia"/>
          <w:lang w:eastAsia="zh-CN"/>
        </w:rPr>
        <w:t>我院三期三楼多功能厅、小会议室以及3个培训室智能化会议系统建设</w:t>
      </w:r>
      <w:r w:rsidRPr="00676C2A">
        <w:rPr>
          <w:rFonts w:hint="eastAsia"/>
        </w:rPr>
        <w:t>。</w:t>
      </w:r>
      <w:r>
        <w:rPr>
          <w:rFonts w:hint="eastAsia"/>
          <w:lang w:eastAsia="zh-CN"/>
        </w:rPr>
        <w:t>需完成以下几大核心建设内容:</w:t>
      </w:r>
    </w:p>
    <w:tbl>
      <w:tblPr>
        <w:tblW w:w="41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95"/>
        <w:gridCol w:w="2454"/>
        <w:gridCol w:w="3206"/>
      </w:tblGrid>
      <w:tr w:rsidR="00067B77" w:rsidTr="005E308C">
        <w:trPr>
          <w:trHeight w:val="489"/>
          <w:jc w:val="center"/>
        </w:trPr>
        <w:tc>
          <w:tcPr>
            <w:tcW w:w="1597" w:type="dxa"/>
            <w:vAlign w:val="bottom"/>
          </w:tcPr>
          <w:p w:rsidR="00067B77" w:rsidRDefault="00067B77" w:rsidP="005E308C">
            <w:pPr>
              <w:pStyle w:val="35"/>
              <w:spacing w:after="0" w:line="360" w:lineRule="auto"/>
              <w:jc w:val="center"/>
              <w:rPr>
                <w:rFonts w:ascii="宋体" w:hAnsi="宋体" w:cs="宋体"/>
                <w:sz w:val="21"/>
                <w:szCs w:val="21"/>
              </w:rPr>
            </w:pPr>
            <w:r>
              <w:rPr>
                <w:rFonts w:ascii="宋体" w:hAnsi="宋体" w:cs="宋体" w:hint="eastAsia"/>
                <w:sz w:val="21"/>
                <w:szCs w:val="21"/>
              </w:rPr>
              <w:t>会议室名称</w:t>
            </w:r>
          </w:p>
        </w:tc>
        <w:tc>
          <w:tcPr>
            <w:tcW w:w="2693" w:type="dxa"/>
            <w:vAlign w:val="bottom"/>
          </w:tcPr>
          <w:p w:rsidR="00067B77" w:rsidRDefault="00067B77" w:rsidP="005E308C">
            <w:pPr>
              <w:pStyle w:val="35"/>
              <w:spacing w:after="0" w:line="360" w:lineRule="auto"/>
              <w:jc w:val="center"/>
              <w:rPr>
                <w:rFonts w:ascii="宋体" w:hAnsi="宋体" w:cs="宋体"/>
                <w:sz w:val="21"/>
                <w:szCs w:val="21"/>
              </w:rPr>
            </w:pPr>
            <w:r>
              <w:rPr>
                <w:rFonts w:ascii="宋体" w:hAnsi="宋体" w:cs="宋体" w:hint="eastAsia"/>
                <w:sz w:val="21"/>
                <w:szCs w:val="21"/>
              </w:rPr>
              <w:t>所需子系统</w:t>
            </w:r>
          </w:p>
        </w:tc>
        <w:tc>
          <w:tcPr>
            <w:tcW w:w="3509" w:type="dxa"/>
            <w:vAlign w:val="bottom"/>
          </w:tcPr>
          <w:p w:rsidR="00067B77" w:rsidRDefault="00067B77" w:rsidP="005E308C">
            <w:pPr>
              <w:pStyle w:val="35"/>
              <w:spacing w:after="0" w:line="360" w:lineRule="auto"/>
              <w:jc w:val="center"/>
              <w:rPr>
                <w:rFonts w:ascii="宋体" w:hAnsi="宋体" w:cs="宋体"/>
                <w:sz w:val="21"/>
                <w:szCs w:val="21"/>
              </w:rPr>
            </w:pPr>
            <w:r>
              <w:rPr>
                <w:rFonts w:ascii="宋体" w:hAnsi="宋体" w:cs="宋体" w:hint="eastAsia"/>
                <w:sz w:val="21"/>
                <w:szCs w:val="21"/>
              </w:rPr>
              <w:t>主要功能需求</w:t>
            </w:r>
          </w:p>
        </w:tc>
      </w:tr>
      <w:tr w:rsidR="00067B77" w:rsidTr="005E308C">
        <w:trPr>
          <w:cantSplit/>
          <w:trHeight w:val="2150"/>
          <w:jc w:val="center"/>
        </w:trPr>
        <w:tc>
          <w:tcPr>
            <w:tcW w:w="1597" w:type="dxa"/>
            <w:vAlign w:val="center"/>
          </w:tcPr>
          <w:p w:rsidR="00067B77" w:rsidRDefault="00067B77" w:rsidP="005E308C">
            <w:pPr>
              <w:pStyle w:val="35"/>
              <w:spacing w:after="0"/>
              <w:rPr>
                <w:rFonts w:ascii="宋体" w:hAnsi="宋体" w:cs="宋体"/>
                <w:sz w:val="21"/>
                <w:szCs w:val="21"/>
              </w:rPr>
            </w:pPr>
            <w:r>
              <w:rPr>
                <w:rFonts w:ascii="宋体" w:hAnsi="宋体" w:cs="宋体" w:hint="eastAsia"/>
                <w:sz w:val="21"/>
                <w:szCs w:val="21"/>
              </w:rPr>
              <w:t>510人多功能厅</w:t>
            </w:r>
          </w:p>
        </w:tc>
        <w:tc>
          <w:tcPr>
            <w:tcW w:w="2693" w:type="dxa"/>
            <w:vAlign w:val="center"/>
          </w:tcPr>
          <w:p w:rsidR="00067B77" w:rsidRDefault="00067B77" w:rsidP="005E308C">
            <w:pPr>
              <w:pStyle w:val="35"/>
              <w:spacing w:after="0"/>
              <w:rPr>
                <w:rFonts w:ascii="宋体" w:hAnsi="宋体" w:cs="宋体"/>
                <w:sz w:val="21"/>
                <w:szCs w:val="21"/>
              </w:rPr>
            </w:pPr>
            <w:r>
              <w:rPr>
                <w:rFonts w:ascii="宋体" w:hAnsi="宋体" w:cs="宋体" w:hint="eastAsia"/>
                <w:sz w:val="21"/>
                <w:szCs w:val="21"/>
              </w:rPr>
              <w:t>音响扩声系统</w:t>
            </w:r>
          </w:p>
          <w:p w:rsidR="00067B77" w:rsidRDefault="00067B77" w:rsidP="005E308C">
            <w:pPr>
              <w:pStyle w:val="35"/>
              <w:spacing w:after="0"/>
              <w:rPr>
                <w:rFonts w:ascii="宋体" w:hAnsi="宋体" w:cs="宋体"/>
                <w:sz w:val="21"/>
                <w:szCs w:val="21"/>
              </w:rPr>
            </w:pPr>
            <w:r>
              <w:rPr>
                <w:rFonts w:ascii="宋体" w:hAnsi="宋体" w:cs="宋体" w:hint="eastAsia"/>
                <w:sz w:val="21"/>
                <w:szCs w:val="21"/>
              </w:rPr>
              <w:t>会议发言系统</w:t>
            </w:r>
          </w:p>
          <w:p w:rsidR="00067B77" w:rsidRDefault="00067B77" w:rsidP="005E308C">
            <w:pPr>
              <w:pStyle w:val="35"/>
              <w:spacing w:after="0"/>
              <w:rPr>
                <w:rFonts w:ascii="宋体" w:hAnsi="宋体" w:cs="宋体"/>
                <w:sz w:val="21"/>
                <w:szCs w:val="21"/>
              </w:rPr>
            </w:pPr>
            <w:r>
              <w:rPr>
                <w:rFonts w:ascii="宋体" w:hAnsi="宋体" w:cs="宋体" w:hint="eastAsia"/>
                <w:sz w:val="21"/>
                <w:szCs w:val="21"/>
              </w:rPr>
              <w:t>中央控制系统</w:t>
            </w:r>
          </w:p>
          <w:p w:rsidR="00067B77" w:rsidRDefault="00067B77" w:rsidP="005E308C">
            <w:pPr>
              <w:pStyle w:val="35"/>
              <w:spacing w:after="0"/>
              <w:rPr>
                <w:rFonts w:ascii="宋体" w:hAnsi="宋体" w:cs="宋体"/>
                <w:sz w:val="21"/>
                <w:szCs w:val="21"/>
              </w:rPr>
            </w:pPr>
            <w:r>
              <w:rPr>
                <w:rFonts w:ascii="宋体" w:hAnsi="宋体" w:cs="宋体" w:hint="eastAsia"/>
                <w:sz w:val="21"/>
                <w:szCs w:val="21"/>
              </w:rPr>
              <w:t>音视频切换系统</w:t>
            </w:r>
          </w:p>
          <w:p w:rsidR="00067B77" w:rsidRDefault="00067B77" w:rsidP="005E308C">
            <w:pPr>
              <w:pStyle w:val="35"/>
              <w:spacing w:after="0"/>
              <w:rPr>
                <w:rFonts w:ascii="宋体" w:hAnsi="宋体" w:cs="宋体"/>
                <w:sz w:val="21"/>
                <w:szCs w:val="21"/>
              </w:rPr>
            </w:pPr>
            <w:r>
              <w:rPr>
                <w:rFonts w:ascii="宋体" w:hAnsi="宋体" w:cs="宋体" w:hint="eastAsia"/>
                <w:sz w:val="21"/>
                <w:szCs w:val="21"/>
              </w:rPr>
              <w:t>会议录播系统</w:t>
            </w:r>
          </w:p>
          <w:p w:rsidR="00067B77" w:rsidRDefault="00067B77" w:rsidP="005E308C">
            <w:pPr>
              <w:pStyle w:val="35"/>
              <w:spacing w:after="0"/>
              <w:rPr>
                <w:rFonts w:ascii="宋体" w:hAnsi="宋体" w:cs="宋体"/>
                <w:sz w:val="21"/>
                <w:szCs w:val="21"/>
              </w:rPr>
            </w:pPr>
            <w:r>
              <w:rPr>
                <w:rFonts w:ascii="宋体" w:hAnsi="宋体" w:cs="宋体" w:hint="eastAsia"/>
                <w:sz w:val="21"/>
                <w:szCs w:val="21"/>
              </w:rPr>
              <w:t>舞台灯光系统</w:t>
            </w:r>
          </w:p>
          <w:p w:rsidR="00067B77" w:rsidRDefault="00067B77" w:rsidP="005E308C">
            <w:pPr>
              <w:pStyle w:val="35"/>
              <w:spacing w:after="0"/>
              <w:rPr>
                <w:rFonts w:ascii="宋体" w:hAnsi="宋体" w:cs="宋体"/>
                <w:sz w:val="21"/>
                <w:szCs w:val="21"/>
              </w:rPr>
            </w:pPr>
            <w:r>
              <w:rPr>
                <w:rFonts w:ascii="宋体" w:hAnsi="宋体" w:cs="宋体" w:hint="eastAsia"/>
                <w:sz w:val="21"/>
                <w:szCs w:val="21"/>
              </w:rPr>
              <w:t>机械幕布系统</w:t>
            </w:r>
          </w:p>
        </w:tc>
        <w:tc>
          <w:tcPr>
            <w:tcW w:w="3509" w:type="dxa"/>
            <w:vAlign w:val="center"/>
          </w:tcPr>
          <w:p w:rsidR="00067B77" w:rsidRDefault="00067B77" w:rsidP="005E308C">
            <w:pPr>
              <w:pStyle w:val="35"/>
              <w:spacing w:after="0"/>
              <w:rPr>
                <w:rFonts w:ascii="宋体" w:hAnsi="宋体" w:cs="宋体"/>
                <w:sz w:val="21"/>
                <w:szCs w:val="21"/>
              </w:rPr>
            </w:pPr>
            <w:r>
              <w:rPr>
                <w:rFonts w:ascii="宋体" w:hAnsi="宋体" w:cs="宋体" w:hint="eastAsia"/>
                <w:sz w:val="21"/>
                <w:szCs w:val="21"/>
              </w:rPr>
              <w:t>可实现各种大中小型国际会议、普通会议、娱乐演出活动、多媒体放映、报告、培训、讲座、会议同步记录、会议同声传译、智能集中控制等各种功能。</w:t>
            </w:r>
          </w:p>
        </w:tc>
      </w:tr>
      <w:tr w:rsidR="00067B77" w:rsidTr="005E308C">
        <w:trPr>
          <w:cantSplit/>
          <w:trHeight w:val="2150"/>
          <w:jc w:val="center"/>
        </w:trPr>
        <w:tc>
          <w:tcPr>
            <w:tcW w:w="1597" w:type="dxa"/>
            <w:vAlign w:val="center"/>
          </w:tcPr>
          <w:p w:rsidR="00067B77" w:rsidRDefault="00695B3D" w:rsidP="00695B3D">
            <w:pPr>
              <w:pStyle w:val="35"/>
              <w:spacing w:after="0"/>
              <w:rPr>
                <w:rFonts w:ascii="宋体" w:hAnsi="宋体" w:cs="宋体"/>
                <w:sz w:val="21"/>
                <w:szCs w:val="21"/>
              </w:rPr>
            </w:pPr>
            <w:r>
              <w:rPr>
                <w:rFonts w:ascii="宋体" w:hAnsi="宋体" w:cs="宋体" w:hint="eastAsia"/>
                <w:sz w:val="21"/>
                <w:szCs w:val="21"/>
              </w:rPr>
              <w:t>小会议室（</w:t>
            </w:r>
            <w:r>
              <w:rPr>
                <w:rFonts w:ascii="宋体" w:hAnsi="宋体" w:cs="宋体"/>
                <w:sz w:val="21"/>
                <w:szCs w:val="21"/>
              </w:rPr>
              <w:t>3</w:t>
            </w:r>
            <w:r>
              <w:rPr>
                <w:rFonts w:ascii="宋体" w:hAnsi="宋体" w:cs="宋体" w:hint="eastAsia"/>
                <w:sz w:val="21"/>
                <w:szCs w:val="21"/>
              </w:rPr>
              <w:t>间</w:t>
            </w:r>
            <w:r>
              <w:rPr>
                <w:rFonts w:ascii="宋体" w:hAnsi="宋体" w:cs="宋体"/>
                <w:sz w:val="21"/>
                <w:szCs w:val="21"/>
              </w:rPr>
              <w:t>、可连通）</w:t>
            </w:r>
          </w:p>
        </w:tc>
        <w:tc>
          <w:tcPr>
            <w:tcW w:w="2693" w:type="dxa"/>
            <w:vAlign w:val="center"/>
          </w:tcPr>
          <w:p w:rsidR="00067B77" w:rsidRDefault="00067B77" w:rsidP="005E308C">
            <w:pPr>
              <w:pStyle w:val="35"/>
              <w:spacing w:after="0"/>
              <w:rPr>
                <w:rFonts w:ascii="宋体" w:hAnsi="宋体" w:cs="宋体"/>
                <w:sz w:val="21"/>
                <w:szCs w:val="21"/>
              </w:rPr>
            </w:pPr>
            <w:r>
              <w:rPr>
                <w:rFonts w:ascii="宋体" w:hAnsi="宋体" w:cs="宋体" w:hint="eastAsia"/>
                <w:sz w:val="21"/>
                <w:szCs w:val="21"/>
              </w:rPr>
              <w:t>音响扩声系统</w:t>
            </w:r>
          </w:p>
          <w:p w:rsidR="00067B77" w:rsidRDefault="00067B77" w:rsidP="005E308C">
            <w:pPr>
              <w:pStyle w:val="35"/>
              <w:spacing w:after="0"/>
              <w:rPr>
                <w:rFonts w:ascii="宋体" w:hAnsi="宋体" w:cs="宋体"/>
                <w:sz w:val="21"/>
                <w:szCs w:val="21"/>
              </w:rPr>
            </w:pPr>
            <w:r>
              <w:rPr>
                <w:rFonts w:ascii="宋体" w:hAnsi="宋体" w:cs="宋体" w:hint="eastAsia"/>
                <w:sz w:val="21"/>
                <w:szCs w:val="21"/>
              </w:rPr>
              <w:t>会议发言系统</w:t>
            </w:r>
          </w:p>
          <w:p w:rsidR="00067B77" w:rsidRDefault="00067B77" w:rsidP="005E308C">
            <w:pPr>
              <w:pStyle w:val="35"/>
              <w:spacing w:after="0"/>
              <w:rPr>
                <w:rFonts w:ascii="宋体" w:hAnsi="宋体" w:cs="宋体"/>
                <w:sz w:val="21"/>
                <w:szCs w:val="21"/>
              </w:rPr>
            </w:pPr>
            <w:r>
              <w:rPr>
                <w:rFonts w:ascii="宋体" w:hAnsi="宋体" w:cs="宋体" w:hint="eastAsia"/>
                <w:sz w:val="21"/>
                <w:szCs w:val="21"/>
              </w:rPr>
              <w:t>中央控制系统</w:t>
            </w:r>
          </w:p>
          <w:p w:rsidR="00067B77" w:rsidRDefault="00067B77" w:rsidP="005E308C">
            <w:pPr>
              <w:pStyle w:val="35"/>
              <w:spacing w:after="0"/>
              <w:rPr>
                <w:rFonts w:ascii="宋体" w:hAnsi="宋体" w:cs="宋体"/>
                <w:sz w:val="21"/>
                <w:szCs w:val="21"/>
              </w:rPr>
            </w:pPr>
            <w:r>
              <w:rPr>
                <w:rFonts w:ascii="宋体" w:hAnsi="宋体" w:cs="宋体" w:hint="eastAsia"/>
                <w:sz w:val="21"/>
                <w:szCs w:val="21"/>
              </w:rPr>
              <w:t>音视频切换系统</w:t>
            </w:r>
          </w:p>
          <w:p w:rsidR="00067B77" w:rsidRDefault="00067B77" w:rsidP="005E308C">
            <w:pPr>
              <w:pStyle w:val="35"/>
              <w:spacing w:after="0"/>
              <w:rPr>
                <w:rFonts w:ascii="宋体" w:hAnsi="宋体" w:cs="宋体"/>
                <w:sz w:val="21"/>
                <w:szCs w:val="21"/>
              </w:rPr>
            </w:pPr>
            <w:r>
              <w:rPr>
                <w:rFonts w:ascii="宋体" w:hAnsi="宋体" w:cs="宋体" w:hint="eastAsia"/>
                <w:sz w:val="21"/>
                <w:szCs w:val="21"/>
              </w:rPr>
              <w:t>录播系统</w:t>
            </w:r>
          </w:p>
        </w:tc>
        <w:tc>
          <w:tcPr>
            <w:tcW w:w="3509" w:type="dxa"/>
            <w:vAlign w:val="center"/>
          </w:tcPr>
          <w:p w:rsidR="00067B77" w:rsidRDefault="00067B77" w:rsidP="005E308C">
            <w:pPr>
              <w:pStyle w:val="35"/>
              <w:spacing w:after="0"/>
              <w:rPr>
                <w:rFonts w:ascii="宋体" w:hAnsi="宋体" w:cs="宋体"/>
                <w:sz w:val="21"/>
                <w:szCs w:val="21"/>
              </w:rPr>
            </w:pPr>
            <w:r>
              <w:rPr>
                <w:rFonts w:ascii="宋体" w:hAnsi="宋体" w:cs="宋体" w:hint="eastAsia"/>
                <w:sz w:val="21"/>
                <w:szCs w:val="21"/>
              </w:rPr>
              <w:t>实现日常会议、本地培训、远程培训、视频会议、报告等。</w:t>
            </w:r>
          </w:p>
        </w:tc>
      </w:tr>
      <w:tr w:rsidR="00067B77" w:rsidTr="005E308C">
        <w:trPr>
          <w:cantSplit/>
          <w:trHeight w:val="2150"/>
          <w:jc w:val="center"/>
        </w:trPr>
        <w:tc>
          <w:tcPr>
            <w:tcW w:w="1597" w:type="dxa"/>
            <w:vAlign w:val="center"/>
          </w:tcPr>
          <w:p w:rsidR="00067B77" w:rsidRDefault="00067B77" w:rsidP="005E308C">
            <w:pPr>
              <w:pStyle w:val="35"/>
              <w:spacing w:after="0"/>
              <w:rPr>
                <w:rFonts w:ascii="宋体" w:hAnsi="宋体" w:cs="宋体"/>
                <w:sz w:val="21"/>
                <w:szCs w:val="21"/>
              </w:rPr>
            </w:pPr>
            <w:r>
              <w:rPr>
                <w:rFonts w:ascii="宋体" w:hAnsi="宋体" w:cs="宋体" w:hint="eastAsia"/>
                <w:sz w:val="21"/>
                <w:szCs w:val="21"/>
              </w:rPr>
              <w:t>小会议室</w:t>
            </w:r>
            <w:r w:rsidR="00695B3D">
              <w:rPr>
                <w:rFonts w:ascii="宋体" w:hAnsi="宋体" w:cs="宋体" w:hint="eastAsia"/>
                <w:sz w:val="21"/>
                <w:szCs w:val="21"/>
              </w:rPr>
              <w:t>（1间）</w:t>
            </w:r>
          </w:p>
        </w:tc>
        <w:tc>
          <w:tcPr>
            <w:tcW w:w="2693" w:type="dxa"/>
            <w:vAlign w:val="center"/>
          </w:tcPr>
          <w:p w:rsidR="00067B77" w:rsidRDefault="00067B77" w:rsidP="005E308C">
            <w:pPr>
              <w:pStyle w:val="35"/>
              <w:spacing w:after="0"/>
              <w:rPr>
                <w:rFonts w:ascii="宋体" w:hAnsi="宋体" w:cs="宋体"/>
                <w:sz w:val="21"/>
                <w:szCs w:val="21"/>
              </w:rPr>
            </w:pPr>
            <w:r>
              <w:rPr>
                <w:rFonts w:ascii="宋体" w:hAnsi="宋体" w:cs="宋体" w:hint="eastAsia"/>
                <w:sz w:val="21"/>
                <w:szCs w:val="21"/>
              </w:rPr>
              <w:t>音响扩声系统</w:t>
            </w:r>
          </w:p>
          <w:p w:rsidR="00067B77" w:rsidRDefault="00067B77" w:rsidP="005E308C">
            <w:pPr>
              <w:pStyle w:val="35"/>
              <w:spacing w:after="0"/>
              <w:rPr>
                <w:rFonts w:ascii="宋体" w:hAnsi="宋体" w:cs="宋体"/>
                <w:sz w:val="21"/>
                <w:szCs w:val="21"/>
              </w:rPr>
            </w:pPr>
            <w:r>
              <w:rPr>
                <w:rFonts w:ascii="宋体" w:hAnsi="宋体" w:cs="宋体" w:hint="eastAsia"/>
                <w:sz w:val="21"/>
                <w:szCs w:val="21"/>
              </w:rPr>
              <w:t>会议发言系统</w:t>
            </w:r>
          </w:p>
          <w:p w:rsidR="00067B77" w:rsidRDefault="00067B77" w:rsidP="005E308C">
            <w:pPr>
              <w:pStyle w:val="35"/>
              <w:spacing w:after="0"/>
              <w:rPr>
                <w:rFonts w:ascii="宋体" w:hAnsi="宋体" w:cs="宋体"/>
                <w:sz w:val="21"/>
                <w:szCs w:val="21"/>
              </w:rPr>
            </w:pPr>
            <w:r>
              <w:rPr>
                <w:rFonts w:ascii="宋体" w:hAnsi="宋体" w:cs="宋体" w:hint="eastAsia"/>
                <w:sz w:val="21"/>
                <w:szCs w:val="21"/>
              </w:rPr>
              <w:t>中央控制系统</w:t>
            </w:r>
          </w:p>
          <w:p w:rsidR="00067B77" w:rsidRDefault="00067B77" w:rsidP="005E308C">
            <w:pPr>
              <w:pStyle w:val="35"/>
              <w:spacing w:after="0"/>
              <w:rPr>
                <w:rFonts w:ascii="宋体" w:hAnsi="宋体" w:cs="宋体"/>
                <w:sz w:val="21"/>
                <w:szCs w:val="21"/>
              </w:rPr>
            </w:pPr>
            <w:r>
              <w:rPr>
                <w:rFonts w:ascii="宋体" w:hAnsi="宋体" w:cs="宋体" w:hint="eastAsia"/>
                <w:sz w:val="21"/>
                <w:szCs w:val="21"/>
              </w:rPr>
              <w:t>音视频切换系统</w:t>
            </w:r>
          </w:p>
          <w:p w:rsidR="00067B77" w:rsidRDefault="00067B77" w:rsidP="005E308C">
            <w:pPr>
              <w:pStyle w:val="35"/>
              <w:spacing w:after="0"/>
              <w:rPr>
                <w:rFonts w:ascii="宋体" w:hAnsi="宋体" w:cs="宋体"/>
                <w:sz w:val="21"/>
                <w:szCs w:val="21"/>
              </w:rPr>
            </w:pPr>
            <w:r>
              <w:rPr>
                <w:rFonts w:ascii="宋体" w:hAnsi="宋体" w:cs="宋体" w:hint="eastAsia"/>
                <w:sz w:val="21"/>
                <w:szCs w:val="21"/>
              </w:rPr>
              <w:t>录播系统</w:t>
            </w:r>
          </w:p>
          <w:p w:rsidR="00067B77" w:rsidRDefault="00067B77" w:rsidP="005E308C">
            <w:pPr>
              <w:pStyle w:val="35"/>
              <w:spacing w:after="0"/>
              <w:rPr>
                <w:rFonts w:ascii="宋体" w:hAnsi="宋体" w:cs="宋体"/>
                <w:sz w:val="21"/>
                <w:szCs w:val="21"/>
              </w:rPr>
            </w:pPr>
            <w:r>
              <w:rPr>
                <w:rFonts w:ascii="宋体" w:hAnsi="宋体" w:cs="宋体" w:hint="eastAsia"/>
                <w:sz w:val="21"/>
                <w:szCs w:val="21"/>
              </w:rPr>
              <w:t>语译系统</w:t>
            </w:r>
          </w:p>
          <w:p w:rsidR="00067B77" w:rsidRDefault="00067B77" w:rsidP="005E308C">
            <w:pPr>
              <w:pStyle w:val="35"/>
              <w:spacing w:after="0"/>
              <w:rPr>
                <w:rFonts w:ascii="宋体" w:hAnsi="宋体" w:cs="宋体"/>
                <w:sz w:val="21"/>
                <w:szCs w:val="21"/>
              </w:rPr>
            </w:pPr>
          </w:p>
        </w:tc>
        <w:tc>
          <w:tcPr>
            <w:tcW w:w="3509" w:type="dxa"/>
            <w:vAlign w:val="center"/>
          </w:tcPr>
          <w:p w:rsidR="00067B77" w:rsidRDefault="00067B77" w:rsidP="005E308C">
            <w:pPr>
              <w:pStyle w:val="35"/>
              <w:spacing w:after="0"/>
              <w:rPr>
                <w:rFonts w:ascii="宋体" w:hAnsi="宋体" w:cs="宋体"/>
                <w:sz w:val="21"/>
                <w:szCs w:val="21"/>
              </w:rPr>
            </w:pPr>
            <w:r>
              <w:rPr>
                <w:rFonts w:ascii="宋体" w:hAnsi="宋体" w:cs="宋体" w:hint="eastAsia"/>
                <w:sz w:val="21"/>
                <w:szCs w:val="21"/>
              </w:rPr>
              <w:t>实现日常会议、视频会议、报告等。</w:t>
            </w:r>
          </w:p>
        </w:tc>
      </w:tr>
    </w:tbl>
    <w:p w:rsidR="00067B77" w:rsidRPr="00067B77" w:rsidRDefault="00067B77" w:rsidP="00067B77"/>
    <w:p w:rsidR="009A465C" w:rsidRDefault="005D096F" w:rsidP="00F129E1">
      <w:pPr>
        <w:pStyle w:val="GW-2"/>
        <w:spacing w:before="312" w:after="312"/>
      </w:pPr>
      <w:r>
        <w:rPr>
          <w:rFonts w:hint="eastAsia"/>
        </w:rPr>
        <w:t>各会议</w:t>
      </w:r>
      <w:r w:rsidRPr="00F129E1">
        <w:rPr>
          <w:rStyle w:val="GW-2Char"/>
          <w:rFonts w:hint="eastAsia"/>
        </w:rPr>
        <w:t>室</w:t>
      </w:r>
      <w:r w:rsidR="00B531B9">
        <w:rPr>
          <w:rFonts w:hint="eastAsia"/>
        </w:rPr>
        <w:t>建设功能需求</w:t>
      </w:r>
    </w:p>
    <w:p w:rsidR="00B531B9" w:rsidRDefault="005D096F" w:rsidP="00F129E1">
      <w:pPr>
        <w:pStyle w:val="GW-3"/>
        <w:spacing w:before="156" w:after="156"/>
      </w:pPr>
      <w:r>
        <w:rPr>
          <w:rFonts w:hint="eastAsia"/>
        </w:rPr>
        <w:t>510人多功能厅</w:t>
      </w:r>
    </w:p>
    <w:p w:rsidR="005D096F" w:rsidRDefault="006879FD" w:rsidP="005D096F">
      <w:pPr>
        <w:pStyle w:val="aff5"/>
        <w:rPr>
          <w:lang w:eastAsia="zh-CN"/>
        </w:rPr>
      </w:pPr>
      <w:r>
        <w:rPr>
          <w:rFonts w:hint="eastAsia"/>
          <w:lang w:eastAsia="zh-CN"/>
        </w:rPr>
        <w:t>多功能厅是本次建设</w:t>
      </w:r>
      <w:r w:rsidR="005D096F">
        <w:rPr>
          <w:rFonts w:hint="eastAsia"/>
          <w:lang w:eastAsia="zh-CN"/>
        </w:rPr>
        <w:t>重点</w:t>
      </w:r>
      <w:r>
        <w:rPr>
          <w:rFonts w:hint="eastAsia"/>
          <w:lang w:eastAsia="zh-CN"/>
        </w:rPr>
        <w:t>任务</w:t>
      </w:r>
      <w:r w:rsidR="005D096F">
        <w:rPr>
          <w:rFonts w:hint="eastAsia"/>
          <w:lang w:eastAsia="zh-CN"/>
        </w:rPr>
        <w:t>，主要由显示系统、舞台灯光系统、扩声系统、机械幕布系统、会议系统、录播系统、同声传译系统以及中央控制系统共同构成。</w:t>
      </w:r>
    </w:p>
    <w:p w:rsidR="005D096F" w:rsidRPr="00F129E1" w:rsidRDefault="005D096F" w:rsidP="00F129E1">
      <w:pPr>
        <w:pStyle w:val="aff5"/>
        <w:rPr>
          <w:b/>
        </w:rPr>
      </w:pPr>
      <w:r w:rsidRPr="00F129E1">
        <w:rPr>
          <w:rFonts w:hint="eastAsia"/>
          <w:b/>
        </w:rPr>
        <w:lastRenderedPageBreak/>
        <w:t>显示系统</w:t>
      </w:r>
    </w:p>
    <w:p w:rsidR="005D096F" w:rsidRPr="00F129E1" w:rsidRDefault="005D096F" w:rsidP="00F129E1">
      <w:pPr>
        <w:pStyle w:val="aff5"/>
      </w:pPr>
      <w:r w:rsidRPr="00F129E1">
        <w:rPr>
          <w:rFonts w:hint="eastAsia"/>
        </w:rPr>
        <w:t>本厅的显示系统主要包括舞台背景大屏、字幕屏、边屏以及后方投影共同组成。</w:t>
      </w:r>
      <w:r w:rsidR="00F129E1" w:rsidRPr="00F129E1">
        <w:rPr>
          <w:rFonts w:hint="eastAsia"/>
        </w:rPr>
        <w:t>报告厅内通过建设LED大屏、字幕屏以及大尺寸边屏，成一个真正无缝拼接，拥有高对比度、画面清晰流畅、高</w:t>
      </w:r>
      <w:r w:rsidR="0032115D">
        <w:rPr>
          <w:rFonts w:hint="eastAsia"/>
        </w:rPr>
        <w:t>灰度，高刷新，技术先进、功能强大、使用方便的显示系统，提供一个</w:t>
      </w:r>
      <w:r w:rsidR="0032115D">
        <w:rPr>
          <w:rFonts w:hint="eastAsia"/>
          <w:lang w:eastAsia="zh-CN"/>
        </w:rPr>
        <w:t>集</w:t>
      </w:r>
      <w:r w:rsidR="00F129E1" w:rsidRPr="00F129E1">
        <w:rPr>
          <w:rFonts w:hint="eastAsia"/>
        </w:rPr>
        <w:t>多媒体展示，视频会议，数字白板、互动体验于一体的高科技电视墙显示系统。</w:t>
      </w:r>
    </w:p>
    <w:p w:rsidR="005D096F" w:rsidRDefault="005D096F" w:rsidP="005D096F">
      <w:pPr>
        <w:pStyle w:val="aff5"/>
        <w:rPr>
          <w:lang w:eastAsia="zh-CN"/>
        </w:rPr>
      </w:pPr>
      <w:r>
        <w:rPr>
          <w:rFonts w:hint="eastAsia"/>
          <w:lang w:eastAsia="zh-CN"/>
        </w:rPr>
        <w:t>舞台背景大屏</w:t>
      </w:r>
      <w:r w:rsidR="00DB3211">
        <w:rPr>
          <w:rFonts w:hint="eastAsia"/>
          <w:lang w:eastAsia="zh-CN"/>
        </w:rPr>
        <w:t>作为本厅的主屏，采用小间距LED大屏，尺寸根据舞台宽度及报告厅的高度合理设计。建设完成后实现和其他屏幕同步内容及信息。由中控系统统一控制。</w:t>
      </w:r>
    </w:p>
    <w:p w:rsidR="00DB3211" w:rsidRDefault="00DB3211" w:rsidP="005D096F">
      <w:pPr>
        <w:pStyle w:val="aff5"/>
        <w:rPr>
          <w:lang w:eastAsia="zh-CN"/>
        </w:rPr>
      </w:pPr>
      <w:r>
        <w:rPr>
          <w:rFonts w:hint="eastAsia"/>
          <w:lang w:eastAsia="zh-CN"/>
        </w:rPr>
        <w:t>字幕屏主要为舞台背景大屏的辅助，显示字幕及其他辅助信息，采用与背景大屏相同材质的LED屏。</w:t>
      </w:r>
    </w:p>
    <w:p w:rsidR="00DB3211" w:rsidRDefault="00DB3211" w:rsidP="005D096F">
      <w:pPr>
        <w:pStyle w:val="aff5"/>
        <w:rPr>
          <w:lang w:eastAsia="zh-CN"/>
        </w:rPr>
      </w:pPr>
      <w:r>
        <w:rPr>
          <w:rFonts w:hint="eastAsia"/>
          <w:lang w:eastAsia="zh-CN"/>
        </w:rPr>
        <w:t>边屏旨在为坐在会议室后排的人提供更加清晰的显示内容，采用大尺寸液晶屏同时可实现45°角的展开与收缩。</w:t>
      </w:r>
    </w:p>
    <w:p w:rsidR="00DB3211" w:rsidRDefault="00F129E1" w:rsidP="005D096F">
      <w:pPr>
        <w:pStyle w:val="aff5"/>
        <w:rPr>
          <w:lang w:eastAsia="zh-CN"/>
        </w:rPr>
      </w:pPr>
      <w:r>
        <w:rPr>
          <w:rFonts w:hint="eastAsia"/>
          <w:lang w:eastAsia="zh-CN"/>
        </w:rPr>
        <w:t>投影仪为小范围会议提供便捷性，采用吊装电动收缩幕布，采用高清激光投影设备满足显示需求。</w:t>
      </w:r>
    </w:p>
    <w:p w:rsidR="00F129E1" w:rsidRPr="00F129E1" w:rsidRDefault="00F129E1" w:rsidP="00F129E1">
      <w:pPr>
        <w:pStyle w:val="aff5"/>
        <w:rPr>
          <w:b/>
        </w:rPr>
      </w:pPr>
      <w:r w:rsidRPr="00F129E1">
        <w:rPr>
          <w:rFonts w:hint="eastAsia"/>
          <w:b/>
        </w:rPr>
        <w:t>舞台灯光系统</w:t>
      </w:r>
    </w:p>
    <w:p w:rsidR="00F129E1" w:rsidRDefault="00F129E1" w:rsidP="00F129E1">
      <w:pPr>
        <w:pStyle w:val="aff5"/>
        <w:rPr>
          <w:lang w:eastAsia="zh-CN"/>
        </w:rPr>
      </w:pPr>
      <w:r w:rsidRPr="00A1535C">
        <w:rPr>
          <w:rFonts w:hint="eastAsia"/>
        </w:rPr>
        <w:t>多功能厅舞台灯光设计是</w:t>
      </w:r>
      <w:r>
        <w:rPr>
          <w:rFonts w:hint="eastAsia"/>
        </w:rPr>
        <w:t>遵循会议为主要功能进行配置的，同时兼顾中小型演出功能的需要，能适应国内灯光设计和灯光操作人员的应用和管理，</w:t>
      </w:r>
      <w:r w:rsidRPr="00A1535C">
        <w:rPr>
          <w:rFonts w:hint="eastAsia"/>
        </w:rPr>
        <w:t>总体灯光系统设计、配置和布局以满足各种文艺演出等的要求，整个舞台的布光做到科学、合理。舞台灯光布置分台内区和台外区，配备基本灯位，并能灵活调节，适应演出等功能用途的需要。</w:t>
      </w:r>
    </w:p>
    <w:p w:rsidR="00F129E1" w:rsidRPr="00F129E1" w:rsidRDefault="00F129E1" w:rsidP="00F129E1">
      <w:pPr>
        <w:pStyle w:val="aff5"/>
        <w:rPr>
          <w:b/>
        </w:rPr>
      </w:pPr>
      <w:r w:rsidRPr="00F129E1">
        <w:rPr>
          <w:rFonts w:hint="eastAsia"/>
          <w:b/>
        </w:rPr>
        <w:t>扩声系统</w:t>
      </w:r>
    </w:p>
    <w:p w:rsidR="00F129E1" w:rsidRDefault="00F129E1" w:rsidP="00F129E1">
      <w:pPr>
        <w:pStyle w:val="aff5"/>
        <w:rPr>
          <w:rFonts w:cs="宋体"/>
          <w:szCs w:val="21"/>
        </w:rPr>
      </w:pPr>
      <w:r>
        <w:rPr>
          <w:rFonts w:hint="eastAsia"/>
          <w:lang w:eastAsia="zh-CN"/>
        </w:rPr>
        <w:t>报告厅扩声</w:t>
      </w:r>
      <w:r>
        <w:rPr>
          <w:rFonts w:hint="eastAsia"/>
        </w:rPr>
        <w:t>主要是清晰度和可懂度的要求，也要求具有一定的响度，使听起来不费力。同时要求频谱的均衡、不失真。对于音乐声，除了清晰度和响度的要求外，还有丰满度、空间感和平衡感等方面的要求。具有合适的响度；具有一定的空间感；具有良好的音色（即低、中、高频各声部取得良好的平衡，音色不畸变、不失真）。</w:t>
      </w:r>
      <w:r>
        <w:rPr>
          <w:rFonts w:cs="宋体" w:hint="eastAsia"/>
          <w:szCs w:val="21"/>
        </w:rPr>
        <w:t>整个厅堂内各点声能分布均匀，即声场分布均匀，可保证各区域内听众听到的响度基本一致。声场均匀的厅堂中，最大声压级与最小声压级之差不超过6dB，最大声压级（或最小声压级）与平均声压级之差不超过3dB。</w:t>
      </w:r>
      <w:r>
        <w:rPr>
          <w:rFonts w:cs="宋体" w:hint="eastAsia"/>
          <w:szCs w:val="21"/>
        </w:rPr>
        <w:lastRenderedPageBreak/>
        <w:t>在音质设计时，采取下列措施可使声音得到充分扩散，声能分布也就比较均匀。     </w:t>
      </w:r>
    </w:p>
    <w:p w:rsidR="00F129E1" w:rsidRDefault="00F129E1" w:rsidP="00F129E1">
      <w:pPr>
        <w:pStyle w:val="aff5"/>
        <w:rPr>
          <w:b/>
          <w:lang w:eastAsia="zh-CN"/>
        </w:rPr>
      </w:pPr>
      <w:r w:rsidRPr="00F129E1">
        <w:rPr>
          <w:rFonts w:hint="eastAsia"/>
          <w:b/>
        </w:rPr>
        <w:t>机械幕布系统</w:t>
      </w:r>
    </w:p>
    <w:p w:rsidR="00F129E1" w:rsidRPr="00A1535C" w:rsidRDefault="00F129E1" w:rsidP="00F129E1">
      <w:pPr>
        <w:pStyle w:val="aff5"/>
        <w:rPr>
          <w:lang w:eastAsia="zh-CN"/>
        </w:rPr>
      </w:pPr>
      <w:r>
        <w:rPr>
          <w:rFonts w:hint="eastAsia"/>
          <w:lang w:eastAsia="zh-CN"/>
        </w:rPr>
        <w:t>机械幕布的配置满足我院各类文艺节目及晚会的需求同时也可以用于重大会议及庆典活动，机械幕布的配置参考国内现有先进工艺，舞台机械控制系统统一通过中控及单独的控制系统控制，同时考虑系统的安全保护措施。</w:t>
      </w:r>
    </w:p>
    <w:p w:rsidR="00F129E1" w:rsidRDefault="00F129E1" w:rsidP="00F129E1">
      <w:pPr>
        <w:pStyle w:val="aff5"/>
        <w:rPr>
          <w:b/>
          <w:lang w:eastAsia="zh-CN"/>
        </w:rPr>
      </w:pPr>
      <w:r>
        <w:rPr>
          <w:rFonts w:hint="eastAsia"/>
          <w:b/>
        </w:rPr>
        <w:t>会议系统</w:t>
      </w:r>
    </w:p>
    <w:p w:rsidR="00F129E1" w:rsidRDefault="00F129E1" w:rsidP="00F129E1">
      <w:pPr>
        <w:pStyle w:val="aff5"/>
        <w:rPr>
          <w:lang w:eastAsia="zh-CN"/>
        </w:rPr>
      </w:pPr>
      <w:r w:rsidRPr="00FE6A9A">
        <w:rPr>
          <w:rFonts w:hint="eastAsia"/>
        </w:rPr>
        <w:t>满足院内可实现各种大中小型国际会议、普通会议等各类型会议的召开需求，</w:t>
      </w:r>
      <w:r>
        <w:rPr>
          <w:rFonts w:hint="eastAsia"/>
          <w:lang w:eastAsia="zh-CN"/>
        </w:rPr>
        <w:t>包括</w:t>
      </w:r>
      <w:r w:rsidRPr="00FE6A9A">
        <w:rPr>
          <w:rFonts w:hint="eastAsia"/>
        </w:rPr>
        <w:t>会议发言主机、控制软件、主席单元、代表单元、摄像机组成。具有讨论、摄像跟踪、软件控制等功能</w:t>
      </w:r>
      <w:r w:rsidRPr="007436B2">
        <w:rPr>
          <w:rFonts w:hint="eastAsia"/>
        </w:rPr>
        <w:t>。</w:t>
      </w:r>
    </w:p>
    <w:p w:rsidR="004E4A79" w:rsidRPr="004E4A79" w:rsidRDefault="004E4A79" w:rsidP="00F129E1">
      <w:pPr>
        <w:pStyle w:val="aff5"/>
        <w:rPr>
          <w:b/>
          <w:lang w:eastAsia="zh-CN"/>
        </w:rPr>
      </w:pPr>
      <w:r w:rsidRPr="004E4A79">
        <w:rPr>
          <w:rFonts w:hint="eastAsia"/>
          <w:b/>
          <w:lang w:eastAsia="zh-CN"/>
        </w:rPr>
        <w:t>同声传译系统</w:t>
      </w:r>
    </w:p>
    <w:p w:rsidR="004E4A79" w:rsidRDefault="004E4A79" w:rsidP="00F129E1">
      <w:pPr>
        <w:pStyle w:val="aff5"/>
        <w:rPr>
          <w:lang w:eastAsia="zh-CN"/>
        </w:rPr>
      </w:pPr>
      <w:r>
        <w:rPr>
          <w:rFonts w:hint="eastAsia"/>
          <w:lang w:eastAsia="zh-CN"/>
        </w:rPr>
        <w:t>满足多种语言环境下的会议时，通过同声传译系统</w:t>
      </w:r>
      <w:bookmarkStart w:id="0" w:name="_GoBack"/>
      <w:bookmarkEnd w:id="0"/>
      <w:r>
        <w:rPr>
          <w:rFonts w:hint="eastAsia"/>
          <w:lang w:eastAsia="zh-CN"/>
        </w:rPr>
        <w:t>将外语翻译成中文并广播出来。</w:t>
      </w:r>
    </w:p>
    <w:p w:rsidR="00F129E1" w:rsidRDefault="00F129E1" w:rsidP="00F129E1">
      <w:pPr>
        <w:pStyle w:val="aff5"/>
        <w:rPr>
          <w:b/>
          <w:lang w:eastAsia="zh-CN"/>
        </w:rPr>
      </w:pPr>
      <w:r>
        <w:rPr>
          <w:rFonts w:hint="eastAsia"/>
          <w:b/>
          <w:lang w:eastAsia="zh-CN"/>
        </w:rPr>
        <w:t>中控系统</w:t>
      </w:r>
    </w:p>
    <w:p w:rsidR="00F129E1" w:rsidRDefault="00F129E1" w:rsidP="00F129E1">
      <w:pPr>
        <w:pStyle w:val="aff5"/>
        <w:rPr>
          <w:lang w:eastAsia="zh-CN"/>
        </w:rPr>
      </w:pPr>
      <w:r>
        <w:rPr>
          <w:rFonts w:hint="eastAsia"/>
        </w:rPr>
        <w:t>实现</w:t>
      </w:r>
      <w:r>
        <w:rPr>
          <w:rFonts w:hint="eastAsia"/>
          <w:lang w:eastAsia="zh-CN"/>
        </w:rPr>
        <w:t>大屏播放</w:t>
      </w:r>
      <w:r>
        <w:rPr>
          <w:rFonts w:hint="eastAsia"/>
        </w:rPr>
        <w:t>切换、电源管理、</w:t>
      </w:r>
      <w:r>
        <w:rPr>
          <w:rFonts w:hint="eastAsia"/>
          <w:lang w:eastAsia="zh-CN"/>
        </w:rPr>
        <w:t>会议室管理、</w:t>
      </w:r>
      <w:r>
        <w:rPr>
          <w:rFonts w:hint="eastAsia"/>
        </w:rPr>
        <w:t>播放</w:t>
      </w:r>
      <w:r>
        <w:rPr>
          <w:rFonts w:hint="eastAsia"/>
          <w:lang w:eastAsia="zh-CN"/>
        </w:rPr>
        <w:t>内容</w:t>
      </w:r>
      <w:r>
        <w:rPr>
          <w:rFonts w:hint="eastAsia"/>
        </w:rPr>
        <w:t>控制、</w:t>
      </w:r>
      <w:r>
        <w:rPr>
          <w:rFonts w:hint="eastAsia"/>
          <w:lang w:eastAsia="zh-CN"/>
        </w:rPr>
        <w:t>环境监测、灯光控制、声音控制</w:t>
      </w:r>
      <w:r>
        <w:rPr>
          <w:rFonts w:hint="eastAsia"/>
        </w:rPr>
        <w:t>、空调控制等；可方便快捷的管理所有视频、音频</w:t>
      </w:r>
      <w:r>
        <w:rPr>
          <w:rFonts w:hint="eastAsia"/>
          <w:lang w:eastAsia="zh-CN"/>
        </w:rPr>
        <w:t>、会议</w:t>
      </w:r>
      <w:r>
        <w:rPr>
          <w:rFonts w:hint="eastAsia"/>
        </w:rPr>
        <w:t>系统，使整套系统能够方便快捷的管理</w:t>
      </w:r>
      <w:r>
        <w:rPr>
          <w:rFonts w:hint="eastAsia"/>
          <w:lang w:eastAsia="zh-CN"/>
        </w:rPr>
        <w:t>；</w:t>
      </w:r>
    </w:p>
    <w:p w:rsidR="00F129E1" w:rsidRDefault="00480BBF" w:rsidP="00480BBF">
      <w:pPr>
        <w:pStyle w:val="GW-3"/>
        <w:spacing w:before="156" w:after="156"/>
        <w:rPr>
          <w:lang w:eastAsia="zh-CN"/>
        </w:rPr>
      </w:pPr>
      <w:r>
        <w:rPr>
          <w:rFonts w:hint="eastAsia"/>
          <w:lang w:eastAsia="zh-CN"/>
        </w:rPr>
        <w:t>小会议室</w:t>
      </w:r>
    </w:p>
    <w:p w:rsidR="00480BBF" w:rsidRDefault="00E00BCC" w:rsidP="00480BBF">
      <w:pPr>
        <w:pStyle w:val="aff5"/>
        <w:rPr>
          <w:lang w:eastAsia="zh-CN"/>
        </w:rPr>
      </w:pPr>
      <w:r>
        <w:rPr>
          <w:rFonts w:hint="eastAsia"/>
          <w:lang w:eastAsia="zh-CN"/>
        </w:rPr>
        <w:t>小会议室作为召开中小型会议的场所，设计圆桌会议室满足对应的会议</w:t>
      </w:r>
      <w:r w:rsidR="00480BBF">
        <w:rPr>
          <w:rFonts w:hint="eastAsia"/>
          <w:lang w:eastAsia="zh-CN"/>
        </w:rPr>
        <w:t>需求，建设扩声系统、显示系统、中控系统</w:t>
      </w:r>
      <w:r w:rsidR="0072560B">
        <w:rPr>
          <w:rFonts w:hint="eastAsia"/>
          <w:lang w:eastAsia="zh-CN"/>
        </w:rPr>
        <w:t>、会议录播系统</w:t>
      </w:r>
      <w:r w:rsidR="00480BBF">
        <w:rPr>
          <w:rFonts w:hint="eastAsia"/>
          <w:lang w:eastAsia="zh-CN"/>
        </w:rPr>
        <w:t>等子系统。</w:t>
      </w:r>
    </w:p>
    <w:p w:rsidR="00480BBF" w:rsidRDefault="0072560B" w:rsidP="00480BBF">
      <w:pPr>
        <w:pStyle w:val="aff5"/>
        <w:rPr>
          <w:b/>
          <w:lang w:eastAsia="zh-CN"/>
        </w:rPr>
      </w:pPr>
      <w:r w:rsidRPr="0072560B">
        <w:rPr>
          <w:rFonts w:hint="eastAsia"/>
          <w:b/>
          <w:lang w:eastAsia="zh-CN"/>
        </w:rPr>
        <w:t>扩声系统</w:t>
      </w:r>
    </w:p>
    <w:p w:rsidR="0072560B" w:rsidRDefault="0072560B" w:rsidP="0072560B">
      <w:pPr>
        <w:pStyle w:val="aff5"/>
        <w:rPr>
          <w:lang w:eastAsia="zh-CN"/>
        </w:rPr>
      </w:pPr>
      <w:r>
        <w:rPr>
          <w:rFonts w:hint="eastAsia"/>
        </w:rPr>
        <w:t>小会议室扩声系统具有一定的响度，使听起来不费力。同时要求频谱的均衡、不失真。对于音乐声，除了清晰度和响度的要求外，还有丰满度、空间感和平衡感等方面的要求。</w:t>
      </w:r>
    </w:p>
    <w:p w:rsidR="0072560B" w:rsidRDefault="0072560B" w:rsidP="0072560B">
      <w:pPr>
        <w:pStyle w:val="aff5"/>
        <w:rPr>
          <w:b/>
          <w:lang w:eastAsia="zh-CN"/>
        </w:rPr>
      </w:pPr>
      <w:r w:rsidRPr="0072560B">
        <w:rPr>
          <w:rFonts w:hint="eastAsia"/>
          <w:b/>
          <w:lang w:eastAsia="zh-CN"/>
        </w:rPr>
        <w:t>显示系统</w:t>
      </w:r>
    </w:p>
    <w:p w:rsidR="0072560B" w:rsidRPr="0072560B" w:rsidRDefault="00E00BCC" w:rsidP="0072560B">
      <w:pPr>
        <w:pStyle w:val="aff5"/>
        <w:rPr>
          <w:lang w:eastAsia="zh-CN"/>
        </w:rPr>
      </w:pPr>
      <w:r>
        <w:rPr>
          <w:rFonts w:hint="eastAsia"/>
          <w:lang w:eastAsia="zh-CN"/>
        </w:rPr>
        <w:t>小会议室采用一台大尺寸液晶触摸一体机实现显示功能并与会议系统数据联动，实现随时投票及共享。</w:t>
      </w:r>
    </w:p>
    <w:p w:rsidR="0072560B" w:rsidRDefault="0072560B" w:rsidP="0072560B">
      <w:pPr>
        <w:pStyle w:val="aff5"/>
        <w:rPr>
          <w:b/>
          <w:lang w:eastAsia="zh-CN"/>
        </w:rPr>
      </w:pPr>
      <w:r w:rsidRPr="0072560B">
        <w:rPr>
          <w:rFonts w:hint="eastAsia"/>
          <w:b/>
          <w:lang w:eastAsia="zh-CN"/>
        </w:rPr>
        <w:t>中控系统</w:t>
      </w:r>
    </w:p>
    <w:p w:rsidR="0072560B" w:rsidRDefault="0072560B" w:rsidP="0072560B">
      <w:pPr>
        <w:pStyle w:val="aff5"/>
        <w:rPr>
          <w:lang w:eastAsia="zh-CN"/>
        </w:rPr>
      </w:pPr>
      <w:r>
        <w:rPr>
          <w:rFonts w:hint="eastAsia"/>
        </w:rPr>
        <w:lastRenderedPageBreak/>
        <w:t>实现</w:t>
      </w:r>
      <w:r>
        <w:rPr>
          <w:rFonts w:hint="eastAsia"/>
          <w:lang w:eastAsia="zh-CN"/>
        </w:rPr>
        <w:t>大屏播放</w:t>
      </w:r>
      <w:r>
        <w:rPr>
          <w:rFonts w:hint="eastAsia"/>
        </w:rPr>
        <w:t>切换、电源管理、</w:t>
      </w:r>
      <w:r>
        <w:rPr>
          <w:rFonts w:hint="eastAsia"/>
          <w:lang w:eastAsia="zh-CN"/>
        </w:rPr>
        <w:t>会议室管理、</w:t>
      </w:r>
      <w:r>
        <w:rPr>
          <w:rFonts w:hint="eastAsia"/>
        </w:rPr>
        <w:t>播放</w:t>
      </w:r>
      <w:r>
        <w:rPr>
          <w:rFonts w:hint="eastAsia"/>
          <w:lang w:eastAsia="zh-CN"/>
        </w:rPr>
        <w:t>内容</w:t>
      </w:r>
      <w:r>
        <w:rPr>
          <w:rFonts w:hint="eastAsia"/>
        </w:rPr>
        <w:t>控制、</w:t>
      </w:r>
      <w:r>
        <w:rPr>
          <w:rFonts w:hint="eastAsia"/>
          <w:lang w:eastAsia="zh-CN"/>
        </w:rPr>
        <w:t>环境监测、灯光控制、声音控制</w:t>
      </w:r>
      <w:r>
        <w:rPr>
          <w:rFonts w:hint="eastAsia"/>
        </w:rPr>
        <w:t>、空调控制等；可方便快捷的管理所有视频、音频</w:t>
      </w:r>
      <w:r>
        <w:rPr>
          <w:rFonts w:hint="eastAsia"/>
          <w:lang w:eastAsia="zh-CN"/>
        </w:rPr>
        <w:t>、会议</w:t>
      </w:r>
      <w:r>
        <w:rPr>
          <w:rFonts w:hint="eastAsia"/>
        </w:rPr>
        <w:t>系统，使整套系统能够方便快捷的管理</w:t>
      </w:r>
      <w:r>
        <w:rPr>
          <w:rFonts w:hint="eastAsia"/>
          <w:lang w:eastAsia="zh-CN"/>
        </w:rPr>
        <w:t>；同时与多功能厅设备实现互通。</w:t>
      </w:r>
    </w:p>
    <w:p w:rsidR="0072560B" w:rsidRDefault="0072560B" w:rsidP="0072560B">
      <w:pPr>
        <w:pStyle w:val="aff5"/>
        <w:rPr>
          <w:b/>
          <w:lang w:eastAsia="zh-CN"/>
        </w:rPr>
      </w:pPr>
      <w:r w:rsidRPr="0072560B">
        <w:rPr>
          <w:rFonts w:hint="eastAsia"/>
          <w:b/>
          <w:lang w:eastAsia="zh-CN"/>
        </w:rPr>
        <w:t>会议录播系统</w:t>
      </w:r>
    </w:p>
    <w:p w:rsidR="00E00BCC" w:rsidRDefault="00E00BCC" w:rsidP="00E00BCC">
      <w:pPr>
        <w:pStyle w:val="aff5"/>
        <w:rPr>
          <w:lang w:eastAsia="zh-CN"/>
        </w:rPr>
      </w:pPr>
      <w:r>
        <w:rPr>
          <w:rFonts w:hint="eastAsia"/>
        </w:rPr>
        <w:t>在多功能厅与小会议室形成主分会场的环境下，录播</w:t>
      </w:r>
      <w:r w:rsidRPr="00E00BCC">
        <w:rPr>
          <w:rFonts w:hint="eastAsia"/>
        </w:rPr>
        <w:t>系统可完成将主会场发言者的视频信号、发言材料，以及发言者的音频信号，通过网络传输到分会场，使分会场与主会场同步会议。同时，分会场的音视频信号也能完整同步的全部反应到主会场来，以便主持会议的领导及时掌握各分会场情况，与各会场有更多的交流和指导。各分会场通过网络实现对主会场信息的接收，并根据需求，观看任意分会场的情况，并实现双方的语音和文字交流。</w:t>
      </w:r>
    </w:p>
    <w:p w:rsidR="00E00BCC" w:rsidRDefault="00695B3D" w:rsidP="00F065A7">
      <w:pPr>
        <w:pStyle w:val="GW-3"/>
        <w:spacing w:before="156" w:after="156"/>
        <w:rPr>
          <w:lang w:eastAsia="zh-CN"/>
        </w:rPr>
      </w:pPr>
      <w:r w:rsidRPr="00695B3D">
        <w:rPr>
          <w:rFonts w:hint="eastAsia"/>
          <w:lang w:eastAsia="zh-CN"/>
        </w:rPr>
        <w:t>小会议室（</w:t>
      </w:r>
      <w:r w:rsidRPr="00695B3D">
        <w:rPr>
          <w:lang w:eastAsia="zh-CN"/>
        </w:rPr>
        <w:t>3</w:t>
      </w:r>
      <w:r w:rsidRPr="00695B3D">
        <w:rPr>
          <w:rFonts w:hint="eastAsia"/>
          <w:lang w:eastAsia="zh-CN"/>
        </w:rPr>
        <w:t>间</w:t>
      </w:r>
      <w:r w:rsidRPr="00695B3D">
        <w:rPr>
          <w:lang w:eastAsia="zh-CN"/>
        </w:rPr>
        <w:t>、可连通）</w:t>
      </w:r>
    </w:p>
    <w:p w:rsidR="00E00BCC" w:rsidRDefault="00E00BCC" w:rsidP="00E00BCC">
      <w:pPr>
        <w:pStyle w:val="aff5"/>
        <w:rPr>
          <w:lang w:eastAsia="zh-CN"/>
        </w:rPr>
      </w:pPr>
      <w:r>
        <w:rPr>
          <w:rFonts w:hint="eastAsia"/>
          <w:lang w:eastAsia="zh-CN"/>
        </w:rPr>
        <w:t>培训室主要作为业务培训或会议使用，建设扩声系统、显示系统、中控系统、会议录播系统等子系统。</w:t>
      </w:r>
    </w:p>
    <w:p w:rsidR="00E00BCC" w:rsidRDefault="00E00BCC" w:rsidP="00E00BCC">
      <w:pPr>
        <w:pStyle w:val="aff5"/>
        <w:rPr>
          <w:b/>
          <w:lang w:eastAsia="zh-CN"/>
        </w:rPr>
      </w:pPr>
      <w:r w:rsidRPr="0072560B">
        <w:rPr>
          <w:rFonts w:hint="eastAsia"/>
          <w:b/>
          <w:lang w:eastAsia="zh-CN"/>
        </w:rPr>
        <w:t>扩声系统</w:t>
      </w:r>
    </w:p>
    <w:p w:rsidR="00E00BCC" w:rsidRDefault="00E00BCC" w:rsidP="00E00BCC">
      <w:pPr>
        <w:pStyle w:val="aff5"/>
        <w:rPr>
          <w:lang w:eastAsia="zh-CN"/>
        </w:rPr>
      </w:pPr>
      <w:r>
        <w:rPr>
          <w:rFonts w:hint="eastAsia"/>
          <w:lang w:eastAsia="zh-CN"/>
        </w:rPr>
        <w:t>培训</w:t>
      </w:r>
      <w:r>
        <w:rPr>
          <w:rFonts w:hint="eastAsia"/>
        </w:rPr>
        <w:t>扩声系统具有一定的响度，使听起来不费力。同时要求频谱的均衡、不失真。对于音乐声，除了清晰度和响度的要求外，还有丰满度、空间感和平衡感等方面的要求。</w:t>
      </w:r>
    </w:p>
    <w:p w:rsidR="00E00BCC" w:rsidRDefault="00E00BCC" w:rsidP="00E00BCC">
      <w:pPr>
        <w:pStyle w:val="aff5"/>
        <w:rPr>
          <w:b/>
          <w:lang w:eastAsia="zh-CN"/>
        </w:rPr>
      </w:pPr>
      <w:r w:rsidRPr="0072560B">
        <w:rPr>
          <w:rFonts w:hint="eastAsia"/>
          <w:b/>
          <w:lang w:eastAsia="zh-CN"/>
        </w:rPr>
        <w:t>显示系统</w:t>
      </w:r>
    </w:p>
    <w:p w:rsidR="00E00BCC" w:rsidRPr="0072560B" w:rsidRDefault="00E00BCC" w:rsidP="00E00BCC">
      <w:pPr>
        <w:pStyle w:val="aff5"/>
        <w:rPr>
          <w:lang w:eastAsia="zh-CN"/>
        </w:rPr>
      </w:pPr>
      <w:r>
        <w:rPr>
          <w:rFonts w:hint="eastAsia"/>
          <w:lang w:eastAsia="zh-CN"/>
        </w:rPr>
        <w:t>培训室采用一台大尺寸液晶触摸一体机实现显示功能并与会议系统数据联动，实现随时投票及共享。</w:t>
      </w:r>
    </w:p>
    <w:p w:rsidR="00E00BCC" w:rsidRDefault="00E00BCC" w:rsidP="00E00BCC">
      <w:pPr>
        <w:pStyle w:val="aff5"/>
        <w:rPr>
          <w:b/>
          <w:lang w:eastAsia="zh-CN"/>
        </w:rPr>
      </w:pPr>
      <w:r w:rsidRPr="0072560B">
        <w:rPr>
          <w:rFonts w:hint="eastAsia"/>
          <w:b/>
          <w:lang w:eastAsia="zh-CN"/>
        </w:rPr>
        <w:t>中控系统</w:t>
      </w:r>
    </w:p>
    <w:p w:rsidR="00E00BCC" w:rsidRDefault="00E00BCC" w:rsidP="00E00BCC">
      <w:pPr>
        <w:pStyle w:val="aff5"/>
        <w:rPr>
          <w:lang w:eastAsia="zh-CN"/>
        </w:rPr>
      </w:pPr>
      <w:r>
        <w:rPr>
          <w:rFonts w:hint="eastAsia"/>
        </w:rPr>
        <w:t>实现</w:t>
      </w:r>
      <w:r>
        <w:rPr>
          <w:rFonts w:hint="eastAsia"/>
          <w:lang w:eastAsia="zh-CN"/>
        </w:rPr>
        <w:t>大屏播放</w:t>
      </w:r>
      <w:r>
        <w:rPr>
          <w:rFonts w:hint="eastAsia"/>
        </w:rPr>
        <w:t>切换、电源管理、</w:t>
      </w:r>
      <w:r>
        <w:rPr>
          <w:rFonts w:hint="eastAsia"/>
          <w:lang w:eastAsia="zh-CN"/>
        </w:rPr>
        <w:t>会议室管理、</w:t>
      </w:r>
      <w:r>
        <w:rPr>
          <w:rFonts w:hint="eastAsia"/>
        </w:rPr>
        <w:t>播放</w:t>
      </w:r>
      <w:r>
        <w:rPr>
          <w:rFonts w:hint="eastAsia"/>
          <w:lang w:eastAsia="zh-CN"/>
        </w:rPr>
        <w:t>内容</w:t>
      </w:r>
      <w:r>
        <w:rPr>
          <w:rFonts w:hint="eastAsia"/>
        </w:rPr>
        <w:t>控制、</w:t>
      </w:r>
      <w:r>
        <w:rPr>
          <w:rFonts w:hint="eastAsia"/>
          <w:lang w:eastAsia="zh-CN"/>
        </w:rPr>
        <w:t>环境监测、灯光控制、声音控制</w:t>
      </w:r>
      <w:r>
        <w:rPr>
          <w:rFonts w:hint="eastAsia"/>
        </w:rPr>
        <w:t>、空调控制等；可方便快捷的管理所有视频、音频</w:t>
      </w:r>
      <w:r>
        <w:rPr>
          <w:rFonts w:hint="eastAsia"/>
          <w:lang w:eastAsia="zh-CN"/>
        </w:rPr>
        <w:t>、会议</w:t>
      </w:r>
      <w:r>
        <w:rPr>
          <w:rFonts w:hint="eastAsia"/>
        </w:rPr>
        <w:t>系统，使整套系统能够方便快捷的管理</w:t>
      </w:r>
      <w:r>
        <w:rPr>
          <w:rFonts w:hint="eastAsia"/>
          <w:lang w:eastAsia="zh-CN"/>
        </w:rPr>
        <w:t>；同时与多功能厅设备实现互通。</w:t>
      </w:r>
    </w:p>
    <w:p w:rsidR="00E00BCC" w:rsidRDefault="00E00BCC" w:rsidP="00E00BCC">
      <w:pPr>
        <w:pStyle w:val="aff5"/>
        <w:rPr>
          <w:b/>
          <w:lang w:eastAsia="zh-CN"/>
        </w:rPr>
      </w:pPr>
      <w:r w:rsidRPr="0072560B">
        <w:rPr>
          <w:rFonts w:hint="eastAsia"/>
          <w:b/>
          <w:lang w:eastAsia="zh-CN"/>
        </w:rPr>
        <w:t>会议录播系统</w:t>
      </w:r>
    </w:p>
    <w:p w:rsidR="00E00BCC" w:rsidRDefault="00E00BCC" w:rsidP="00E00BCC">
      <w:pPr>
        <w:pStyle w:val="aff5"/>
        <w:rPr>
          <w:lang w:eastAsia="zh-CN"/>
        </w:rPr>
      </w:pPr>
      <w:r>
        <w:rPr>
          <w:rFonts w:hint="eastAsia"/>
        </w:rPr>
        <w:t>在多功能厅与</w:t>
      </w:r>
      <w:r>
        <w:rPr>
          <w:rFonts w:hint="eastAsia"/>
          <w:lang w:eastAsia="zh-CN"/>
        </w:rPr>
        <w:t>培训室</w:t>
      </w:r>
      <w:r>
        <w:rPr>
          <w:rFonts w:hint="eastAsia"/>
        </w:rPr>
        <w:t>形成主分会场的环境下，录播</w:t>
      </w:r>
      <w:r w:rsidRPr="00E00BCC">
        <w:rPr>
          <w:rFonts w:hint="eastAsia"/>
        </w:rPr>
        <w:t>系统可完成将主会场发言者的视频信号、发言材料，以及发言者的音频信号，通过网络传输到分会场，使分会场与主会场同步会议。同时，分会场的音视频信号也能完整同步的全部</w:t>
      </w:r>
      <w:r w:rsidRPr="00E00BCC">
        <w:rPr>
          <w:rFonts w:hint="eastAsia"/>
        </w:rPr>
        <w:lastRenderedPageBreak/>
        <w:t>反应到主会场来，以便主持会议的领导及时掌握各分会场情况，与各会场有更多的交流和指导。各分会场通过网络实现对主会场信息的接收，并根据需求，观看任意分会场的情况，并实现双方的语音和文字交流。</w:t>
      </w:r>
    </w:p>
    <w:p w:rsidR="00E00BCC" w:rsidRPr="00E00BCC" w:rsidRDefault="00E00BCC" w:rsidP="00E00BCC">
      <w:pPr>
        <w:pStyle w:val="aff5"/>
      </w:pPr>
      <w:r w:rsidRPr="00E00BCC">
        <w:rPr>
          <w:rFonts w:hint="eastAsia"/>
        </w:rPr>
        <w:cr/>
      </w:r>
    </w:p>
    <w:sectPr w:rsidR="00E00BCC" w:rsidRPr="00E00BCC" w:rsidSect="00660CA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114F" w:rsidRDefault="0014114F" w:rsidP="00837E7B">
      <w:r>
        <w:separator/>
      </w:r>
    </w:p>
  </w:endnote>
  <w:endnote w:type="continuationSeparator" w:id="1">
    <w:p w:rsidR="0014114F" w:rsidRDefault="0014114F" w:rsidP="00837E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FuturaA Bk BT">
    <w:altName w:val="Segoe Print"/>
    <w:charset w:val="00"/>
    <w:family w:val="swiss"/>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华文细黑">
    <w:altName w:val="STXihei"/>
    <w:panose1 w:val="02010600040101010101"/>
    <w:charset w:val="86"/>
    <w:family w:val="auto"/>
    <w:pitch w:val="variable"/>
    <w:sig w:usb0="00000287" w:usb1="080F0000" w:usb2="00000010" w:usb3="00000000" w:csb0="0004009F" w:csb1="00000000"/>
  </w:font>
  <w:font w:name="ˎ̥ Verdana Arial">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114F" w:rsidRDefault="0014114F" w:rsidP="00837E7B">
      <w:r>
        <w:separator/>
      </w:r>
    </w:p>
  </w:footnote>
  <w:footnote w:type="continuationSeparator" w:id="1">
    <w:p w:rsidR="0014114F" w:rsidRDefault="0014114F" w:rsidP="00837E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14E27"/>
    <w:multiLevelType w:val="multilevel"/>
    <w:tmpl w:val="C0E483D0"/>
    <w:styleLink w:val="1"/>
    <w:lvl w:ilvl="0">
      <w:start w:val="1"/>
      <w:numFmt w:val="chineseCountingThousand"/>
      <w:lvlText w:val="%1"/>
      <w:lvlJc w:val="left"/>
      <w:pPr>
        <w:tabs>
          <w:tab w:val="num" w:pos="420"/>
        </w:tabs>
        <w:ind w:left="420" w:hanging="420"/>
      </w:pPr>
      <w:rPr>
        <w:rFonts w:ascii="Times New Roman" w:hAnsi="Times New Roman"/>
        <w:color w:val="auto"/>
        <w:sz w:val="44"/>
      </w:rPr>
    </w:lvl>
    <w:lvl w:ilvl="1">
      <w:start w:val="1"/>
      <w:numFmt w:val="bullet"/>
      <w:lvlText w:val=""/>
      <w:lvlJc w:val="left"/>
      <w:pPr>
        <w:tabs>
          <w:tab w:val="num" w:pos="840"/>
        </w:tabs>
        <w:ind w:left="840" w:hanging="420"/>
      </w:pPr>
      <w:rPr>
        <w:rFonts w:ascii="Wingdings" w:hAnsi="Wingding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0CD5F25"/>
    <w:multiLevelType w:val="hybridMultilevel"/>
    <w:tmpl w:val="B84AA17A"/>
    <w:lvl w:ilvl="0" w:tplc="04090011">
      <w:start w:val="1"/>
      <w:numFmt w:val="decimal"/>
      <w:lvlText w:val="%1)"/>
      <w:lvlJc w:val="left"/>
      <w:pPr>
        <w:ind w:left="988" w:hanging="420"/>
      </w:pPr>
    </w:lvl>
    <w:lvl w:ilvl="1" w:tplc="04090019" w:tentative="1">
      <w:start w:val="1"/>
      <w:numFmt w:val="lowerLetter"/>
      <w:lvlText w:val="%2)"/>
      <w:lvlJc w:val="left"/>
      <w:pPr>
        <w:ind w:left="1408" w:hanging="420"/>
      </w:pPr>
    </w:lvl>
    <w:lvl w:ilvl="2" w:tplc="0409001B" w:tentative="1">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abstractNum w:abstractNumId="2">
    <w:nsid w:val="030E60C1"/>
    <w:multiLevelType w:val="hybridMultilevel"/>
    <w:tmpl w:val="167E2984"/>
    <w:lvl w:ilvl="0" w:tplc="EB7CB300">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3">
    <w:nsid w:val="063124B9"/>
    <w:multiLevelType w:val="hybridMultilevel"/>
    <w:tmpl w:val="0A887A70"/>
    <w:lvl w:ilvl="0" w:tplc="04090005">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4">
    <w:nsid w:val="07F168CB"/>
    <w:multiLevelType w:val="hybridMultilevel"/>
    <w:tmpl w:val="A1BC59C0"/>
    <w:lvl w:ilvl="0" w:tplc="0409000D">
      <w:start w:val="1"/>
      <w:numFmt w:val="bullet"/>
      <w:lvlText w:val=""/>
      <w:lvlJc w:val="left"/>
      <w:pPr>
        <w:ind w:left="902" w:hanging="420"/>
      </w:pPr>
      <w:rPr>
        <w:rFonts w:ascii="Wingdings" w:hAnsi="Wingdings" w:hint="default"/>
      </w:rPr>
    </w:lvl>
    <w:lvl w:ilvl="1" w:tplc="04090003" w:tentative="1">
      <w:start w:val="1"/>
      <w:numFmt w:val="bullet"/>
      <w:lvlText w:val=""/>
      <w:lvlJc w:val="left"/>
      <w:pPr>
        <w:ind w:left="1322" w:hanging="420"/>
      </w:pPr>
      <w:rPr>
        <w:rFonts w:ascii="Wingdings" w:hAnsi="Wingdings" w:hint="default"/>
      </w:rPr>
    </w:lvl>
    <w:lvl w:ilvl="2" w:tplc="04090005" w:tentative="1">
      <w:start w:val="1"/>
      <w:numFmt w:val="bullet"/>
      <w:lvlText w:val=""/>
      <w:lvlJc w:val="left"/>
      <w:pPr>
        <w:ind w:left="1742" w:hanging="420"/>
      </w:pPr>
      <w:rPr>
        <w:rFonts w:ascii="Wingdings" w:hAnsi="Wingdings" w:hint="default"/>
      </w:rPr>
    </w:lvl>
    <w:lvl w:ilvl="3" w:tplc="04090001" w:tentative="1">
      <w:start w:val="1"/>
      <w:numFmt w:val="bullet"/>
      <w:lvlText w:val=""/>
      <w:lvlJc w:val="left"/>
      <w:pPr>
        <w:ind w:left="2162" w:hanging="420"/>
      </w:pPr>
      <w:rPr>
        <w:rFonts w:ascii="Wingdings" w:hAnsi="Wingdings" w:hint="default"/>
      </w:rPr>
    </w:lvl>
    <w:lvl w:ilvl="4" w:tplc="04090003" w:tentative="1">
      <w:start w:val="1"/>
      <w:numFmt w:val="bullet"/>
      <w:lvlText w:val=""/>
      <w:lvlJc w:val="left"/>
      <w:pPr>
        <w:ind w:left="2582" w:hanging="420"/>
      </w:pPr>
      <w:rPr>
        <w:rFonts w:ascii="Wingdings" w:hAnsi="Wingdings" w:hint="default"/>
      </w:rPr>
    </w:lvl>
    <w:lvl w:ilvl="5" w:tplc="04090005" w:tentative="1">
      <w:start w:val="1"/>
      <w:numFmt w:val="bullet"/>
      <w:lvlText w:val=""/>
      <w:lvlJc w:val="left"/>
      <w:pPr>
        <w:ind w:left="3002" w:hanging="420"/>
      </w:pPr>
      <w:rPr>
        <w:rFonts w:ascii="Wingdings" w:hAnsi="Wingdings" w:hint="default"/>
      </w:rPr>
    </w:lvl>
    <w:lvl w:ilvl="6" w:tplc="04090001" w:tentative="1">
      <w:start w:val="1"/>
      <w:numFmt w:val="bullet"/>
      <w:lvlText w:val=""/>
      <w:lvlJc w:val="left"/>
      <w:pPr>
        <w:ind w:left="3422" w:hanging="420"/>
      </w:pPr>
      <w:rPr>
        <w:rFonts w:ascii="Wingdings" w:hAnsi="Wingdings" w:hint="default"/>
      </w:rPr>
    </w:lvl>
    <w:lvl w:ilvl="7" w:tplc="04090003" w:tentative="1">
      <w:start w:val="1"/>
      <w:numFmt w:val="bullet"/>
      <w:lvlText w:val=""/>
      <w:lvlJc w:val="left"/>
      <w:pPr>
        <w:ind w:left="3842" w:hanging="420"/>
      </w:pPr>
      <w:rPr>
        <w:rFonts w:ascii="Wingdings" w:hAnsi="Wingdings" w:hint="default"/>
      </w:rPr>
    </w:lvl>
    <w:lvl w:ilvl="8" w:tplc="04090005" w:tentative="1">
      <w:start w:val="1"/>
      <w:numFmt w:val="bullet"/>
      <w:lvlText w:val=""/>
      <w:lvlJc w:val="left"/>
      <w:pPr>
        <w:ind w:left="4262" w:hanging="420"/>
      </w:pPr>
      <w:rPr>
        <w:rFonts w:ascii="Wingdings" w:hAnsi="Wingdings" w:hint="default"/>
      </w:rPr>
    </w:lvl>
  </w:abstractNum>
  <w:abstractNum w:abstractNumId="5">
    <w:nsid w:val="080B2EC8"/>
    <w:multiLevelType w:val="multilevel"/>
    <w:tmpl w:val="836EA394"/>
    <w:lvl w:ilvl="0">
      <w:start w:val="1"/>
      <w:numFmt w:val="decimal"/>
      <w:pStyle w:val="10"/>
      <w:lvlText w:val="第%1章 "/>
      <w:lvlJc w:val="left"/>
      <w:pPr>
        <w:tabs>
          <w:tab w:val="num" w:pos="432"/>
        </w:tabs>
        <w:ind w:left="432" w:hanging="432"/>
      </w:pPr>
      <w:rPr>
        <w:rFonts w:hint="eastAsia"/>
      </w:rPr>
    </w:lvl>
    <w:lvl w:ilvl="1">
      <w:start w:val="1"/>
      <w:numFmt w:val="decimal"/>
      <w:pStyle w:val="2"/>
      <w:lvlText w:val="%1.%2"/>
      <w:lvlJc w:val="left"/>
      <w:pPr>
        <w:tabs>
          <w:tab w:val="num" w:pos="624"/>
        </w:tabs>
        <w:ind w:left="0" w:firstLine="0"/>
      </w:pPr>
      <w:rPr>
        <w:rFonts w:hint="eastAsia"/>
      </w:rPr>
    </w:lvl>
    <w:lvl w:ilvl="2">
      <w:start w:val="1"/>
      <w:numFmt w:val="decimal"/>
      <w:pStyle w:val="3"/>
      <w:lvlText w:val="%1.%2.%3"/>
      <w:lvlJc w:val="left"/>
      <w:pPr>
        <w:tabs>
          <w:tab w:val="num" w:pos="794"/>
        </w:tabs>
        <w:ind w:left="0" w:firstLine="0"/>
      </w:pPr>
      <w:rPr>
        <w:rFonts w:hint="eastAsia"/>
      </w:rPr>
    </w:lvl>
    <w:lvl w:ilvl="3">
      <w:start w:val="1"/>
      <w:numFmt w:val="decimal"/>
      <w:pStyle w:val="4"/>
      <w:lvlText w:val="%1.%2.%3.%4"/>
      <w:lvlJc w:val="left"/>
      <w:pPr>
        <w:tabs>
          <w:tab w:val="num" w:pos="907"/>
        </w:tabs>
        <w:ind w:left="0" w:firstLine="0"/>
      </w:pPr>
      <w:rPr>
        <w:rFonts w:hint="eastAsia"/>
      </w:rPr>
    </w:lvl>
    <w:lvl w:ilvl="4">
      <w:start w:val="1"/>
      <w:numFmt w:val="decimal"/>
      <w:pStyle w:val="5"/>
      <w:lvlText w:val="%1.%2.%3.%4.%5"/>
      <w:lvlJc w:val="left"/>
      <w:pPr>
        <w:tabs>
          <w:tab w:val="num" w:pos="1021"/>
        </w:tabs>
        <w:ind w:left="0" w:firstLine="0"/>
      </w:pPr>
      <w:rPr>
        <w:rFonts w:hint="eastAsia"/>
      </w:rPr>
    </w:lvl>
    <w:lvl w:ilvl="5">
      <w:start w:val="1"/>
      <w:numFmt w:val="decimal"/>
      <w:pStyle w:val="6"/>
      <w:lvlText w:val="%1.%2.%3.%4.%5.%6"/>
      <w:lvlJc w:val="left"/>
      <w:pPr>
        <w:tabs>
          <w:tab w:val="num" w:pos="1134"/>
        </w:tabs>
        <w:ind w:left="0" w:firstLine="0"/>
      </w:pPr>
      <w:rPr>
        <w:rFonts w:hint="eastAsia"/>
      </w:rPr>
    </w:lvl>
    <w:lvl w:ilvl="6">
      <w:start w:val="1"/>
      <w:numFmt w:val="decimal"/>
      <w:pStyle w:val="7"/>
      <w:lvlText w:val="%1.%2.%3.%4.%5.%6.%7"/>
      <w:lvlJc w:val="left"/>
      <w:pPr>
        <w:tabs>
          <w:tab w:val="num" w:pos="161"/>
        </w:tabs>
        <w:ind w:left="161" w:hanging="1296"/>
      </w:pPr>
      <w:rPr>
        <w:rFonts w:hint="eastAsia"/>
      </w:rPr>
    </w:lvl>
    <w:lvl w:ilvl="7">
      <w:start w:val="1"/>
      <w:numFmt w:val="decimal"/>
      <w:pStyle w:val="8"/>
      <w:lvlText w:val="%1.%2.%3.%4.%5.%6.%7.%8"/>
      <w:lvlJc w:val="left"/>
      <w:pPr>
        <w:tabs>
          <w:tab w:val="num" w:pos="305"/>
        </w:tabs>
        <w:ind w:left="305" w:hanging="1440"/>
      </w:pPr>
      <w:rPr>
        <w:rFonts w:hint="eastAsia"/>
      </w:rPr>
    </w:lvl>
    <w:lvl w:ilvl="8">
      <w:start w:val="1"/>
      <w:numFmt w:val="decimal"/>
      <w:pStyle w:val="9"/>
      <w:lvlText w:val="%1.%2.%3.%4.%5.%6.%7.%8.%9"/>
      <w:lvlJc w:val="left"/>
      <w:pPr>
        <w:tabs>
          <w:tab w:val="num" w:pos="449"/>
        </w:tabs>
        <w:ind w:left="449" w:hanging="1584"/>
      </w:pPr>
      <w:rPr>
        <w:rFonts w:hint="eastAsia"/>
      </w:rPr>
    </w:lvl>
  </w:abstractNum>
  <w:abstractNum w:abstractNumId="6">
    <w:nsid w:val="09133FAE"/>
    <w:multiLevelType w:val="hybridMultilevel"/>
    <w:tmpl w:val="556C972E"/>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nsid w:val="0C670FBE"/>
    <w:multiLevelType w:val="multilevel"/>
    <w:tmpl w:val="084C8984"/>
    <w:lvl w:ilvl="0">
      <w:start w:val="1"/>
      <w:numFmt w:val="chineseCountingThousand"/>
      <w:pStyle w:val="a"/>
      <w:lvlText w:val="第%1章"/>
      <w:lvlJc w:val="center"/>
      <w:pPr>
        <w:tabs>
          <w:tab w:val="num" w:pos="0"/>
        </w:tabs>
        <w:ind w:left="0" w:firstLine="288"/>
      </w:pPr>
      <w:rPr>
        <w:rFonts w:ascii="Arial" w:hAnsi="Arial" w:hint="default"/>
        <w:b/>
        <w:i w:val="0"/>
        <w:sz w:val="36"/>
        <w:szCs w:val="36"/>
      </w:rPr>
    </w:lvl>
    <w:lvl w:ilvl="1">
      <w:start w:val="1"/>
      <w:numFmt w:val="decimal"/>
      <w:pStyle w:val="2660505"/>
      <w:isLgl/>
      <w:lvlText w:val="%1.%2"/>
      <w:lvlJc w:val="left"/>
      <w:pPr>
        <w:tabs>
          <w:tab w:val="num" w:pos="0"/>
        </w:tabs>
        <w:ind w:left="0" w:firstLine="0"/>
      </w:pPr>
      <w:rPr>
        <w:rFonts w:ascii="Times New Roman" w:eastAsia="黑体" w:hAnsi="Times New Roman" w:hint="default"/>
        <w:b w:val="0"/>
        <w:i w:val="0"/>
        <w:sz w:val="30"/>
        <w:szCs w:val="30"/>
      </w:rPr>
    </w:lvl>
    <w:lvl w:ilvl="2">
      <w:start w:val="1"/>
      <w:numFmt w:val="decimal"/>
      <w:pStyle w:val="366"/>
      <w:isLgl/>
      <w:lvlText w:val="%1.%2.%3"/>
      <w:lvlJc w:val="left"/>
      <w:pPr>
        <w:tabs>
          <w:tab w:val="num" w:pos="0"/>
        </w:tabs>
        <w:ind w:left="0" w:firstLine="0"/>
      </w:pPr>
      <w:rPr>
        <w:rFonts w:ascii="Times New Roman" w:eastAsia="黑体" w:hAnsi="Times New Roman" w:cs="Times New Roman" w:hint="default"/>
        <w:b w:val="0"/>
        <w:i w:val="0"/>
        <w:iCs w:val="0"/>
        <w:caps w:val="0"/>
        <w:smallCaps w:val="0"/>
        <w:strike w:val="0"/>
        <w:dstrike w:val="0"/>
        <w:vanish w:val="0"/>
        <w:color w:val="000000"/>
        <w:spacing w:val="0"/>
        <w:position w:val="0"/>
        <w:u w:val="none"/>
        <w:vertAlign w:val="baseline"/>
        <w:em w:val="none"/>
      </w:rPr>
    </w:lvl>
    <w:lvl w:ilvl="3">
      <w:start w:val="1"/>
      <w:numFmt w:val="decimal"/>
      <w:isLgl/>
      <w:lvlText w:val="%1.%2.%3.%4"/>
      <w:lvlJc w:val="left"/>
      <w:pPr>
        <w:tabs>
          <w:tab w:val="num" w:pos="0"/>
        </w:tabs>
        <w:ind w:left="0" w:firstLine="0"/>
      </w:pPr>
      <w:rPr>
        <w:rFonts w:ascii="Times New Roman" w:eastAsia="黑体" w:hAnsi="Times New Roman" w:cs="Times New Roman" w:hint="default"/>
        <w:b/>
        <w:i w:val="0"/>
        <w:sz w:val="24"/>
        <w:szCs w:val="24"/>
      </w:rPr>
    </w:lvl>
    <w:lvl w:ilvl="4">
      <w:start w:val="1"/>
      <w:numFmt w:val="decimal"/>
      <w:isLgl/>
      <w:lvlText w:val="%1.%2.%3.%4.%5"/>
      <w:lvlJc w:val="left"/>
      <w:pPr>
        <w:tabs>
          <w:tab w:val="num" w:pos="0"/>
        </w:tabs>
        <w:ind w:left="0" w:firstLine="0"/>
      </w:pPr>
      <w:rPr>
        <w:rFonts w:ascii="Times New Roman" w:eastAsia="黑体" w:hAnsi="Times New Roman" w:hint="default"/>
        <w:b w:val="0"/>
        <w:i w:val="0"/>
        <w:sz w:val="24"/>
        <w:szCs w:val="24"/>
      </w:rPr>
    </w:lvl>
    <w:lvl w:ilvl="5">
      <w:start w:val="1"/>
      <w:numFmt w:val="decimal"/>
      <w:isLgl/>
      <w:lvlText w:val="%1.%2.%3.%4.%5.%6"/>
      <w:lvlJc w:val="left"/>
      <w:pPr>
        <w:tabs>
          <w:tab w:val="num" w:pos="-2160"/>
        </w:tabs>
        <w:ind w:left="0" w:firstLine="0"/>
      </w:pPr>
      <w:rPr>
        <w:rFonts w:ascii="Times New Roman" w:eastAsia="黑体" w:hAnsi="Times New Roman" w:hint="default"/>
        <w:b w:val="0"/>
        <w:i w:val="0"/>
        <w:sz w:val="24"/>
        <w:szCs w:val="24"/>
      </w:rPr>
    </w:lvl>
    <w:lvl w:ilvl="6">
      <w:start w:val="1"/>
      <w:numFmt w:val="decimal"/>
      <w:isLgl/>
      <w:lvlText w:val="%1.%2.%3.%4.%5.%6.%7"/>
      <w:lvlJc w:val="left"/>
      <w:pPr>
        <w:tabs>
          <w:tab w:val="num" w:pos="-2160"/>
        </w:tabs>
        <w:ind w:left="0" w:firstLine="0"/>
      </w:pPr>
      <w:rPr>
        <w:rFonts w:ascii="Times New Roman" w:hAnsi="Times New Roman" w:hint="default"/>
        <w:sz w:val="24"/>
      </w:rPr>
    </w:lvl>
    <w:lvl w:ilvl="7">
      <w:start w:val="1"/>
      <w:numFmt w:val="decimal"/>
      <w:isLgl/>
      <w:lvlText w:val="%1.%2.%3.%4.%5.%6.%7.%8"/>
      <w:lvlJc w:val="left"/>
      <w:pPr>
        <w:tabs>
          <w:tab w:val="num" w:pos="-2160"/>
        </w:tabs>
        <w:ind w:left="0" w:firstLine="0"/>
      </w:pPr>
      <w:rPr>
        <w:rFonts w:ascii="Times New Roman" w:hAnsi="Times New Roman" w:hint="default"/>
        <w:sz w:val="24"/>
      </w:rPr>
    </w:lvl>
    <w:lvl w:ilvl="8">
      <w:start w:val="1"/>
      <w:numFmt w:val="decimal"/>
      <w:isLgl/>
      <w:lvlText w:val="%1.%2.%3.%4.%5.%6.%7.%8.%9"/>
      <w:lvlJc w:val="left"/>
      <w:pPr>
        <w:tabs>
          <w:tab w:val="num" w:pos="-2160"/>
        </w:tabs>
        <w:ind w:left="0" w:firstLine="0"/>
      </w:pPr>
      <w:rPr>
        <w:rFonts w:ascii="Times New Roman" w:hAnsi="Times New Roman" w:hint="default"/>
        <w:sz w:val="24"/>
      </w:rPr>
    </w:lvl>
  </w:abstractNum>
  <w:abstractNum w:abstractNumId="8">
    <w:nsid w:val="0FD476A8"/>
    <w:multiLevelType w:val="hybridMultilevel"/>
    <w:tmpl w:val="167E2984"/>
    <w:lvl w:ilvl="0" w:tplc="EB7CB300">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9">
    <w:nsid w:val="13D92318"/>
    <w:multiLevelType w:val="hybridMultilevel"/>
    <w:tmpl w:val="769A5B36"/>
    <w:lvl w:ilvl="0" w:tplc="0409000F">
      <w:start w:val="1"/>
      <w:numFmt w:val="bullet"/>
      <w:pStyle w:val="a0"/>
      <w:lvlText w:val=""/>
      <w:lvlJc w:val="left"/>
      <w:pPr>
        <w:tabs>
          <w:tab w:val="num" w:pos="840"/>
        </w:tabs>
        <w:ind w:left="840" w:hanging="420"/>
      </w:pPr>
      <w:rPr>
        <w:rFonts w:ascii="Wingdings" w:hAnsi="Wingdings" w:hint="default"/>
      </w:rPr>
    </w:lvl>
    <w:lvl w:ilvl="1" w:tplc="04090019">
      <w:start w:val="1"/>
      <w:numFmt w:val="bullet"/>
      <w:lvlText w:val=""/>
      <w:lvlJc w:val="left"/>
      <w:pPr>
        <w:tabs>
          <w:tab w:val="num" w:pos="1260"/>
        </w:tabs>
        <w:ind w:left="1260" w:hanging="420"/>
      </w:pPr>
      <w:rPr>
        <w:rFonts w:ascii="Wingdings" w:hAnsi="Wingdings" w:hint="default"/>
      </w:rPr>
    </w:lvl>
    <w:lvl w:ilvl="2" w:tplc="0409001B" w:tentative="1">
      <w:start w:val="1"/>
      <w:numFmt w:val="bullet"/>
      <w:lvlText w:val=""/>
      <w:lvlJc w:val="left"/>
      <w:pPr>
        <w:tabs>
          <w:tab w:val="num" w:pos="1680"/>
        </w:tabs>
        <w:ind w:left="1680" w:hanging="420"/>
      </w:pPr>
      <w:rPr>
        <w:rFonts w:ascii="Wingdings" w:hAnsi="Wingdings" w:hint="default"/>
      </w:rPr>
    </w:lvl>
    <w:lvl w:ilvl="3" w:tplc="0409000F" w:tentative="1">
      <w:start w:val="1"/>
      <w:numFmt w:val="bullet"/>
      <w:lvlText w:val=""/>
      <w:lvlJc w:val="left"/>
      <w:pPr>
        <w:tabs>
          <w:tab w:val="num" w:pos="2100"/>
        </w:tabs>
        <w:ind w:left="2100" w:hanging="420"/>
      </w:pPr>
      <w:rPr>
        <w:rFonts w:ascii="Wingdings" w:hAnsi="Wingdings" w:hint="default"/>
      </w:rPr>
    </w:lvl>
    <w:lvl w:ilvl="4" w:tplc="04090019" w:tentative="1">
      <w:start w:val="1"/>
      <w:numFmt w:val="bullet"/>
      <w:lvlText w:val=""/>
      <w:lvlJc w:val="left"/>
      <w:pPr>
        <w:tabs>
          <w:tab w:val="num" w:pos="2520"/>
        </w:tabs>
        <w:ind w:left="2520" w:hanging="420"/>
      </w:pPr>
      <w:rPr>
        <w:rFonts w:ascii="Wingdings" w:hAnsi="Wingdings" w:hint="default"/>
      </w:rPr>
    </w:lvl>
    <w:lvl w:ilvl="5" w:tplc="0409001B" w:tentative="1">
      <w:start w:val="1"/>
      <w:numFmt w:val="bullet"/>
      <w:lvlText w:val=""/>
      <w:lvlJc w:val="left"/>
      <w:pPr>
        <w:tabs>
          <w:tab w:val="num" w:pos="2940"/>
        </w:tabs>
        <w:ind w:left="2940" w:hanging="420"/>
      </w:pPr>
      <w:rPr>
        <w:rFonts w:ascii="Wingdings" w:hAnsi="Wingdings" w:hint="default"/>
      </w:rPr>
    </w:lvl>
    <w:lvl w:ilvl="6" w:tplc="0409000F" w:tentative="1">
      <w:start w:val="1"/>
      <w:numFmt w:val="bullet"/>
      <w:lvlText w:val=""/>
      <w:lvlJc w:val="left"/>
      <w:pPr>
        <w:tabs>
          <w:tab w:val="num" w:pos="3360"/>
        </w:tabs>
        <w:ind w:left="3360" w:hanging="420"/>
      </w:pPr>
      <w:rPr>
        <w:rFonts w:ascii="Wingdings" w:hAnsi="Wingdings" w:hint="default"/>
      </w:rPr>
    </w:lvl>
    <w:lvl w:ilvl="7" w:tplc="04090019" w:tentative="1">
      <w:start w:val="1"/>
      <w:numFmt w:val="bullet"/>
      <w:lvlText w:val=""/>
      <w:lvlJc w:val="left"/>
      <w:pPr>
        <w:tabs>
          <w:tab w:val="num" w:pos="3780"/>
        </w:tabs>
        <w:ind w:left="3780" w:hanging="420"/>
      </w:pPr>
      <w:rPr>
        <w:rFonts w:ascii="Wingdings" w:hAnsi="Wingdings" w:hint="default"/>
      </w:rPr>
    </w:lvl>
    <w:lvl w:ilvl="8" w:tplc="0409001B" w:tentative="1">
      <w:start w:val="1"/>
      <w:numFmt w:val="bullet"/>
      <w:lvlText w:val=""/>
      <w:lvlJc w:val="left"/>
      <w:pPr>
        <w:tabs>
          <w:tab w:val="num" w:pos="4200"/>
        </w:tabs>
        <w:ind w:left="4200" w:hanging="420"/>
      </w:pPr>
      <w:rPr>
        <w:rFonts w:ascii="Wingdings" w:hAnsi="Wingdings" w:hint="default"/>
      </w:rPr>
    </w:lvl>
  </w:abstractNum>
  <w:abstractNum w:abstractNumId="10">
    <w:nsid w:val="17B70D51"/>
    <w:multiLevelType w:val="hybridMultilevel"/>
    <w:tmpl w:val="167E2984"/>
    <w:lvl w:ilvl="0" w:tplc="EB7CB300">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nsid w:val="18AB0616"/>
    <w:multiLevelType w:val="hybridMultilevel"/>
    <w:tmpl w:val="1D62ADA0"/>
    <w:lvl w:ilvl="0" w:tplc="FD90410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19EB0DC0"/>
    <w:multiLevelType w:val="hybridMultilevel"/>
    <w:tmpl w:val="167E2984"/>
    <w:lvl w:ilvl="0" w:tplc="EB7CB300">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nsid w:val="1A16690C"/>
    <w:multiLevelType w:val="hybridMultilevel"/>
    <w:tmpl w:val="873C9DCA"/>
    <w:lvl w:ilvl="0" w:tplc="FAB0CE4E">
      <w:start w:val="1"/>
      <w:numFmt w:val="decimal"/>
      <w:lvlText w:val="%1."/>
      <w:lvlJc w:val="left"/>
      <w:pPr>
        <w:ind w:left="902" w:hanging="420"/>
      </w:pPr>
      <w:rPr>
        <w:rFonts w:hint="eastAsia"/>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nsid w:val="1D5755D3"/>
    <w:multiLevelType w:val="hybridMultilevel"/>
    <w:tmpl w:val="4BEE7E38"/>
    <w:lvl w:ilvl="0" w:tplc="FFFFFFFF">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5">
    <w:nsid w:val="28BB538C"/>
    <w:multiLevelType w:val="multilevel"/>
    <w:tmpl w:val="7D6C30E2"/>
    <w:lvl w:ilvl="0">
      <w:start w:val="1"/>
      <w:numFmt w:val="none"/>
      <w:suff w:val="space"/>
      <w:lvlText w:val=""/>
      <w:lvlJc w:val="left"/>
      <w:pPr>
        <w:ind w:left="0" w:firstLine="0"/>
      </w:pPr>
      <w:rPr>
        <w:rFonts w:hint="eastAsia"/>
      </w:rPr>
    </w:lvl>
    <w:lvl w:ilvl="1">
      <w:start w:val="1"/>
      <w:numFmt w:val="decimal"/>
      <w:suff w:val="space"/>
      <w:lvlText w:val="%2 "/>
      <w:lvlJc w:val="left"/>
      <w:pPr>
        <w:ind w:left="200" w:firstLine="0"/>
      </w:pPr>
      <w:rPr>
        <w:rFonts w:ascii="宋体" w:eastAsia="宋体" w:hint="eastAsia"/>
        <w:b/>
        <w:i w:val="0"/>
        <w:spacing w:val="10"/>
        <w:w w:val="95"/>
        <w:position w:val="0"/>
        <w:sz w:val="28"/>
      </w:rPr>
    </w:lvl>
    <w:lvl w:ilvl="2">
      <w:start w:val="1"/>
      <w:numFmt w:val="decimal"/>
      <w:pStyle w:val="11"/>
      <w:suff w:val="space"/>
      <w:lvlText w:val="%2.%3 "/>
      <w:lvlJc w:val="left"/>
      <w:pPr>
        <w:ind w:left="0" w:firstLine="0"/>
      </w:pPr>
      <w:rPr>
        <w:rFonts w:hint="eastAsia"/>
        <w:b/>
        <w:i w:val="0"/>
        <w:spacing w:val="10"/>
        <w:w w:val="95"/>
        <w:position w:val="0"/>
        <w:sz w:val="32"/>
        <w:szCs w:val="32"/>
      </w:rPr>
    </w:lvl>
    <w:lvl w:ilvl="3">
      <w:start w:val="1"/>
      <w:numFmt w:val="decimal"/>
      <w:pStyle w:val="110"/>
      <w:suff w:val="space"/>
      <w:lvlText w:val="%2.%3.%4 "/>
      <w:lvlJc w:val="left"/>
      <w:pPr>
        <w:ind w:left="0" w:firstLine="0"/>
      </w:pPr>
      <w:rPr>
        <w:rFonts w:ascii="宋体" w:eastAsia="宋体" w:hint="eastAsia"/>
        <w:b/>
        <w:i w:val="0"/>
        <w:spacing w:val="10"/>
        <w:w w:val="95"/>
        <w:position w:val="0"/>
        <w:sz w:val="30"/>
        <w:szCs w:val="30"/>
      </w:rPr>
    </w:lvl>
    <w:lvl w:ilvl="4">
      <w:start w:val="1"/>
      <w:numFmt w:val="decimal"/>
      <w:pStyle w:val="111"/>
      <w:suff w:val="space"/>
      <w:lvlText w:val="%2.%3.%4 "/>
      <w:lvlJc w:val="left"/>
      <w:pPr>
        <w:ind w:left="0" w:firstLine="0"/>
      </w:pPr>
      <w:rPr>
        <w:rFonts w:ascii="宋体" w:eastAsia="宋体" w:hint="eastAsia"/>
        <w:b/>
        <w:i w:val="0"/>
        <w:spacing w:val="6"/>
        <w:w w:val="95"/>
        <w:position w:val="0"/>
        <w:sz w:val="28"/>
        <w:szCs w:val="28"/>
      </w:rPr>
    </w:lvl>
    <w:lvl w:ilvl="5">
      <w:start w:val="1"/>
      <w:numFmt w:val="decimal"/>
      <w:pStyle w:val="1111"/>
      <w:suff w:val="space"/>
      <w:lvlText w:val="%6)"/>
      <w:lvlJc w:val="left"/>
      <w:pPr>
        <w:ind w:left="0" w:firstLine="0"/>
      </w:pPr>
      <w:rPr>
        <w:rFonts w:hint="eastAsia"/>
        <w:b w:val="0"/>
        <w:i w:val="0"/>
        <w:spacing w:val="6"/>
        <w:w w:val="95"/>
        <w:position w:val="0"/>
        <w:sz w:val="24"/>
        <w:szCs w:val="24"/>
      </w:rPr>
    </w:lvl>
    <w:lvl w:ilvl="6">
      <w:start w:val="1"/>
      <w:numFmt w:val="upperLetter"/>
      <w:suff w:val="space"/>
      <w:lvlText w:val="%7)"/>
      <w:lvlJc w:val="left"/>
      <w:pPr>
        <w:ind w:left="0" w:firstLine="0"/>
      </w:pPr>
      <w:rPr>
        <w:rFonts w:ascii="宋体" w:eastAsia="宋体" w:hint="eastAsia"/>
        <w:spacing w:val="10"/>
        <w:w w:val="95"/>
        <w:sz w:val="21"/>
      </w:rPr>
    </w:lvl>
    <w:lvl w:ilvl="7">
      <w:start w:val="1"/>
      <w:numFmt w:val="upperLetter"/>
      <w:lvlText w:val="%8）"/>
      <w:lvlJc w:val="left"/>
      <w:pPr>
        <w:tabs>
          <w:tab w:val="num" w:pos="560"/>
        </w:tabs>
        <w:ind w:left="200" w:firstLine="0"/>
      </w:pPr>
      <w:rPr>
        <w:rFonts w:ascii="宋体" w:eastAsia="宋体" w:hint="eastAsia"/>
        <w:b w:val="0"/>
        <w:i w:val="0"/>
        <w:color w:val="auto"/>
        <w:spacing w:val="10"/>
        <w:w w:val="95"/>
        <w:sz w:val="21"/>
      </w:rPr>
    </w:lvl>
    <w:lvl w:ilvl="8">
      <w:start w:val="1"/>
      <w:numFmt w:val="decimal"/>
      <w:lvlText w:val="%1.%2.%3.%4.%5.%6.%7.%8.%9."/>
      <w:lvlJc w:val="left"/>
      <w:pPr>
        <w:tabs>
          <w:tab w:val="num" w:pos="7780"/>
        </w:tabs>
        <w:ind w:left="7780" w:hanging="1559"/>
      </w:pPr>
      <w:rPr>
        <w:rFonts w:hint="eastAsia"/>
      </w:rPr>
    </w:lvl>
  </w:abstractNum>
  <w:abstractNum w:abstractNumId="16">
    <w:nsid w:val="29DB7257"/>
    <w:multiLevelType w:val="hybridMultilevel"/>
    <w:tmpl w:val="873C9DCA"/>
    <w:lvl w:ilvl="0" w:tplc="FAB0CE4E">
      <w:start w:val="1"/>
      <w:numFmt w:val="decimal"/>
      <w:lvlText w:val="%1."/>
      <w:lvlJc w:val="left"/>
      <w:pPr>
        <w:ind w:left="902" w:hanging="420"/>
      </w:pPr>
      <w:rPr>
        <w:rFonts w:hint="eastAsia"/>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7">
    <w:nsid w:val="2A4E26FF"/>
    <w:multiLevelType w:val="hybridMultilevel"/>
    <w:tmpl w:val="9634CE54"/>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18">
    <w:nsid w:val="2FE35BF6"/>
    <w:multiLevelType w:val="hybridMultilevel"/>
    <w:tmpl w:val="1D62ADA0"/>
    <w:lvl w:ilvl="0" w:tplc="FD90410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32105B4A"/>
    <w:multiLevelType w:val="singleLevel"/>
    <w:tmpl w:val="32105B4A"/>
    <w:lvl w:ilvl="0">
      <w:start w:val="1"/>
      <w:numFmt w:val="decimal"/>
      <w:suff w:val="nothing"/>
      <w:lvlText w:val="%1、"/>
      <w:lvlJc w:val="left"/>
    </w:lvl>
  </w:abstractNum>
  <w:abstractNum w:abstractNumId="20">
    <w:nsid w:val="32CE57F4"/>
    <w:multiLevelType w:val="hybridMultilevel"/>
    <w:tmpl w:val="E4D67088"/>
    <w:lvl w:ilvl="0" w:tplc="0409000B">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21">
    <w:nsid w:val="349C0139"/>
    <w:multiLevelType w:val="hybridMultilevel"/>
    <w:tmpl w:val="167E2984"/>
    <w:lvl w:ilvl="0" w:tplc="EB7CB300">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2">
    <w:nsid w:val="389F6B18"/>
    <w:multiLevelType w:val="hybridMultilevel"/>
    <w:tmpl w:val="EC76EB14"/>
    <w:lvl w:ilvl="0" w:tplc="04090011">
      <w:start w:val="1"/>
      <w:numFmt w:val="bullet"/>
      <w:pStyle w:val="a1"/>
      <w:lvlText w:val=""/>
      <w:lvlJc w:val="left"/>
      <w:pPr>
        <w:tabs>
          <w:tab w:val="num" w:pos="840"/>
        </w:tabs>
        <w:ind w:left="840" w:hanging="420"/>
      </w:pPr>
      <w:rPr>
        <w:rFonts w:ascii="Wingdings" w:hAnsi="Wingdings" w:hint="default"/>
      </w:rPr>
    </w:lvl>
    <w:lvl w:ilvl="1" w:tplc="04090019">
      <w:start w:val="1"/>
      <w:numFmt w:val="bullet"/>
      <w:lvlText w:val=""/>
      <w:lvlJc w:val="left"/>
      <w:pPr>
        <w:tabs>
          <w:tab w:val="num" w:pos="840"/>
        </w:tabs>
        <w:ind w:left="840" w:hanging="420"/>
      </w:pPr>
      <w:rPr>
        <w:rFonts w:ascii="Wingdings" w:hAnsi="Wingdings" w:hint="default"/>
      </w:rPr>
    </w:lvl>
    <w:lvl w:ilvl="2" w:tplc="0409001B">
      <w:start w:val="1"/>
      <w:numFmt w:val="bullet"/>
      <w:lvlText w:val=""/>
      <w:lvlJc w:val="left"/>
      <w:pPr>
        <w:tabs>
          <w:tab w:val="num" w:pos="1260"/>
        </w:tabs>
        <w:ind w:left="1260" w:hanging="420"/>
      </w:pPr>
      <w:rPr>
        <w:rFonts w:ascii="Wingdings" w:hAnsi="Wingdings" w:hint="default"/>
      </w:rPr>
    </w:lvl>
    <w:lvl w:ilvl="3" w:tplc="0409000F">
      <w:start w:val="1"/>
      <w:numFmt w:val="bullet"/>
      <w:lvlText w:val=""/>
      <w:lvlJc w:val="left"/>
      <w:pPr>
        <w:tabs>
          <w:tab w:val="num" w:pos="1680"/>
        </w:tabs>
        <w:ind w:left="1680" w:hanging="420"/>
      </w:pPr>
      <w:rPr>
        <w:rFonts w:ascii="Wingdings" w:hAnsi="Wingdings" w:hint="default"/>
      </w:rPr>
    </w:lvl>
    <w:lvl w:ilvl="4" w:tplc="04090019">
      <w:start w:val="1"/>
      <w:numFmt w:val="decimal"/>
      <w:lvlText w:val="（%5）"/>
      <w:lvlJc w:val="left"/>
      <w:pPr>
        <w:tabs>
          <w:tab w:val="num" w:pos="2337"/>
        </w:tabs>
        <w:ind w:left="2337" w:hanging="657"/>
      </w:pPr>
      <w:rPr>
        <w:rFonts w:hint="eastAsia"/>
      </w:rPr>
    </w:lvl>
    <w:lvl w:ilvl="5" w:tplc="0409001B">
      <w:start w:val="1"/>
      <w:numFmt w:val="decimal"/>
      <w:lvlText w:val="%6、"/>
      <w:lvlJc w:val="left"/>
      <w:pPr>
        <w:tabs>
          <w:tab w:val="num" w:pos="2895"/>
        </w:tabs>
        <w:ind w:left="2895" w:hanging="795"/>
      </w:pPr>
      <w:rPr>
        <w:rFonts w:hint="default"/>
      </w:rPr>
    </w:lvl>
    <w:lvl w:ilvl="6" w:tplc="0409000F" w:tentative="1">
      <w:start w:val="1"/>
      <w:numFmt w:val="bullet"/>
      <w:lvlText w:val=""/>
      <w:lvlJc w:val="left"/>
      <w:pPr>
        <w:tabs>
          <w:tab w:val="num" w:pos="2940"/>
        </w:tabs>
        <w:ind w:left="2940" w:hanging="420"/>
      </w:pPr>
      <w:rPr>
        <w:rFonts w:ascii="Wingdings" w:hAnsi="Wingdings" w:hint="default"/>
      </w:rPr>
    </w:lvl>
    <w:lvl w:ilvl="7" w:tplc="04090019" w:tentative="1">
      <w:start w:val="1"/>
      <w:numFmt w:val="bullet"/>
      <w:lvlText w:val=""/>
      <w:lvlJc w:val="left"/>
      <w:pPr>
        <w:tabs>
          <w:tab w:val="num" w:pos="3360"/>
        </w:tabs>
        <w:ind w:left="3360" w:hanging="420"/>
      </w:pPr>
      <w:rPr>
        <w:rFonts w:ascii="Wingdings" w:hAnsi="Wingdings" w:hint="default"/>
      </w:rPr>
    </w:lvl>
    <w:lvl w:ilvl="8" w:tplc="0409001B" w:tentative="1">
      <w:start w:val="1"/>
      <w:numFmt w:val="bullet"/>
      <w:lvlText w:val=""/>
      <w:lvlJc w:val="left"/>
      <w:pPr>
        <w:tabs>
          <w:tab w:val="num" w:pos="3780"/>
        </w:tabs>
        <w:ind w:left="3780" w:hanging="420"/>
      </w:pPr>
      <w:rPr>
        <w:rFonts w:ascii="Wingdings" w:hAnsi="Wingdings" w:hint="default"/>
      </w:rPr>
    </w:lvl>
  </w:abstractNum>
  <w:abstractNum w:abstractNumId="23">
    <w:nsid w:val="3B055C43"/>
    <w:multiLevelType w:val="multilevel"/>
    <w:tmpl w:val="0409001D"/>
    <w:styleLink w:val="Style1"/>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4">
    <w:nsid w:val="3B363D98"/>
    <w:multiLevelType w:val="multilevel"/>
    <w:tmpl w:val="3B363D98"/>
    <w:lvl w:ilvl="0">
      <w:start w:val="1"/>
      <w:numFmt w:val="decimal"/>
      <w:suff w:val="space"/>
      <w:lvlText w:val="图%1."/>
      <w:lvlJc w:val="left"/>
      <w:pPr>
        <w:ind w:left="2263" w:hanging="420"/>
      </w:pPr>
      <w:rPr>
        <w:rFonts w:ascii="Times New Roman" w:cs="Times New Roman"/>
        <w:b w:val="0"/>
        <w:bCs w:val="0"/>
        <w:i w:val="0"/>
        <w:iCs w:val="0"/>
        <w:caps w:val="0"/>
        <w:smallCaps w:val="0"/>
        <w:strike w:val="0"/>
        <w:dstrike w:val="0"/>
        <w:vanish w:val="0"/>
        <w:color w:val="000000"/>
        <w:spacing w:val="0"/>
        <w:position w:val="0"/>
        <w:u w:val="none"/>
        <w:vertAlign w:val="baseline"/>
      </w:rPr>
    </w:lvl>
    <w:lvl w:ilvl="1">
      <w:start w:val="1"/>
      <w:numFmt w:val="lowerLetter"/>
      <w:lvlText w:val="%2)"/>
      <w:lvlJc w:val="left"/>
      <w:pPr>
        <w:ind w:left="2683" w:hanging="420"/>
      </w:pPr>
    </w:lvl>
    <w:lvl w:ilvl="2">
      <w:start w:val="1"/>
      <w:numFmt w:val="lowerRoman"/>
      <w:lvlText w:val="%3."/>
      <w:lvlJc w:val="right"/>
      <w:pPr>
        <w:ind w:left="3103" w:hanging="420"/>
      </w:pPr>
    </w:lvl>
    <w:lvl w:ilvl="3">
      <w:start w:val="1"/>
      <w:numFmt w:val="decimal"/>
      <w:lvlText w:val="%4."/>
      <w:lvlJc w:val="left"/>
      <w:pPr>
        <w:ind w:left="3523" w:hanging="420"/>
      </w:pPr>
    </w:lvl>
    <w:lvl w:ilvl="4">
      <w:start w:val="1"/>
      <w:numFmt w:val="lowerLetter"/>
      <w:lvlText w:val="%5)"/>
      <w:lvlJc w:val="left"/>
      <w:pPr>
        <w:ind w:left="3943" w:hanging="420"/>
      </w:pPr>
    </w:lvl>
    <w:lvl w:ilvl="5">
      <w:start w:val="1"/>
      <w:numFmt w:val="lowerRoman"/>
      <w:lvlText w:val="%6."/>
      <w:lvlJc w:val="right"/>
      <w:pPr>
        <w:ind w:left="4363" w:hanging="420"/>
      </w:pPr>
    </w:lvl>
    <w:lvl w:ilvl="6">
      <w:start w:val="1"/>
      <w:numFmt w:val="decimal"/>
      <w:lvlText w:val="%7."/>
      <w:lvlJc w:val="left"/>
      <w:pPr>
        <w:ind w:left="4783" w:hanging="420"/>
      </w:pPr>
    </w:lvl>
    <w:lvl w:ilvl="7">
      <w:start w:val="1"/>
      <w:numFmt w:val="lowerLetter"/>
      <w:lvlText w:val="%8)"/>
      <w:lvlJc w:val="left"/>
      <w:pPr>
        <w:ind w:left="5203" w:hanging="420"/>
      </w:pPr>
    </w:lvl>
    <w:lvl w:ilvl="8">
      <w:start w:val="1"/>
      <w:numFmt w:val="lowerRoman"/>
      <w:lvlText w:val="%9."/>
      <w:lvlJc w:val="right"/>
      <w:pPr>
        <w:ind w:left="5623" w:hanging="420"/>
      </w:pPr>
    </w:lvl>
  </w:abstractNum>
  <w:abstractNum w:abstractNumId="25">
    <w:nsid w:val="422C4A35"/>
    <w:multiLevelType w:val="hybridMultilevel"/>
    <w:tmpl w:val="724419F2"/>
    <w:lvl w:ilvl="0" w:tplc="04090001">
      <w:start w:val="1"/>
      <w:numFmt w:val="decimal"/>
      <w:pStyle w:val="a2"/>
      <w:lvlText w:val="%1〉"/>
      <w:lvlJc w:val="left"/>
      <w:pPr>
        <w:tabs>
          <w:tab w:val="num" w:pos="420"/>
        </w:tabs>
        <w:ind w:left="420" w:hanging="420"/>
      </w:pPr>
      <w:rPr>
        <w:rFonts w:ascii="Times New Roman" w:eastAsia="Times New Roman" w:hAnsi="Times New Roman" w:cs="Times New Roman"/>
      </w:rPr>
    </w:lvl>
    <w:lvl w:ilvl="1" w:tplc="04090003" w:tentative="1">
      <w:start w:val="1"/>
      <w:numFmt w:val="bullet"/>
      <w:lvlText w:val=""/>
      <w:lvlJc w:val="left"/>
      <w:pPr>
        <w:tabs>
          <w:tab w:val="num" w:pos="2100"/>
        </w:tabs>
        <w:ind w:left="2100" w:hanging="420"/>
      </w:pPr>
      <w:rPr>
        <w:rFonts w:ascii="Wingdings" w:hAnsi="Wingdings" w:hint="default"/>
      </w:rPr>
    </w:lvl>
    <w:lvl w:ilvl="2" w:tplc="04090005" w:tentative="1">
      <w:start w:val="1"/>
      <w:numFmt w:val="bullet"/>
      <w:lvlText w:val=""/>
      <w:lvlJc w:val="left"/>
      <w:pPr>
        <w:tabs>
          <w:tab w:val="num" w:pos="2520"/>
        </w:tabs>
        <w:ind w:left="2520" w:hanging="420"/>
      </w:pPr>
      <w:rPr>
        <w:rFonts w:ascii="Wingdings" w:hAnsi="Wingdings" w:hint="default"/>
      </w:rPr>
    </w:lvl>
    <w:lvl w:ilvl="3" w:tplc="04090001" w:tentative="1">
      <w:start w:val="1"/>
      <w:numFmt w:val="bullet"/>
      <w:lvlText w:val=""/>
      <w:lvlJc w:val="left"/>
      <w:pPr>
        <w:tabs>
          <w:tab w:val="num" w:pos="2940"/>
        </w:tabs>
        <w:ind w:left="2940" w:hanging="420"/>
      </w:pPr>
      <w:rPr>
        <w:rFonts w:ascii="Wingdings" w:hAnsi="Wingdings" w:hint="default"/>
      </w:rPr>
    </w:lvl>
    <w:lvl w:ilvl="4" w:tplc="04090003" w:tentative="1">
      <w:start w:val="1"/>
      <w:numFmt w:val="bullet"/>
      <w:lvlText w:val=""/>
      <w:lvlJc w:val="left"/>
      <w:pPr>
        <w:tabs>
          <w:tab w:val="num" w:pos="3360"/>
        </w:tabs>
        <w:ind w:left="3360" w:hanging="420"/>
      </w:pPr>
      <w:rPr>
        <w:rFonts w:ascii="Wingdings" w:hAnsi="Wingdings" w:hint="default"/>
      </w:rPr>
    </w:lvl>
    <w:lvl w:ilvl="5" w:tplc="04090005" w:tentative="1">
      <w:start w:val="1"/>
      <w:numFmt w:val="bullet"/>
      <w:lvlText w:val=""/>
      <w:lvlJc w:val="left"/>
      <w:pPr>
        <w:tabs>
          <w:tab w:val="num" w:pos="3780"/>
        </w:tabs>
        <w:ind w:left="3780" w:hanging="420"/>
      </w:pPr>
      <w:rPr>
        <w:rFonts w:ascii="Wingdings" w:hAnsi="Wingdings" w:hint="default"/>
      </w:rPr>
    </w:lvl>
    <w:lvl w:ilvl="6" w:tplc="04090001" w:tentative="1">
      <w:start w:val="1"/>
      <w:numFmt w:val="bullet"/>
      <w:lvlText w:val=""/>
      <w:lvlJc w:val="left"/>
      <w:pPr>
        <w:tabs>
          <w:tab w:val="num" w:pos="4200"/>
        </w:tabs>
        <w:ind w:left="4200" w:hanging="420"/>
      </w:pPr>
      <w:rPr>
        <w:rFonts w:ascii="Wingdings" w:hAnsi="Wingdings" w:hint="default"/>
      </w:rPr>
    </w:lvl>
    <w:lvl w:ilvl="7" w:tplc="04090003" w:tentative="1">
      <w:start w:val="1"/>
      <w:numFmt w:val="bullet"/>
      <w:lvlText w:val=""/>
      <w:lvlJc w:val="left"/>
      <w:pPr>
        <w:tabs>
          <w:tab w:val="num" w:pos="4620"/>
        </w:tabs>
        <w:ind w:left="4620" w:hanging="420"/>
      </w:pPr>
      <w:rPr>
        <w:rFonts w:ascii="Wingdings" w:hAnsi="Wingdings" w:hint="default"/>
      </w:rPr>
    </w:lvl>
    <w:lvl w:ilvl="8" w:tplc="04090005" w:tentative="1">
      <w:start w:val="1"/>
      <w:numFmt w:val="bullet"/>
      <w:lvlText w:val=""/>
      <w:lvlJc w:val="left"/>
      <w:pPr>
        <w:tabs>
          <w:tab w:val="num" w:pos="5040"/>
        </w:tabs>
        <w:ind w:left="5040" w:hanging="420"/>
      </w:pPr>
      <w:rPr>
        <w:rFonts w:ascii="Wingdings" w:hAnsi="Wingdings" w:hint="default"/>
      </w:rPr>
    </w:lvl>
  </w:abstractNum>
  <w:abstractNum w:abstractNumId="26">
    <w:nsid w:val="44121AA6"/>
    <w:multiLevelType w:val="hybridMultilevel"/>
    <w:tmpl w:val="0574B532"/>
    <w:lvl w:ilvl="0" w:tplc="78061D06">
      <w:start w:val="1"/>
      <w:numFmt w:val="decimal"/>
      <w:pStyle w:val="ItemStepinTable"/>
      <w:lvlText w:val="(%1)"/>
      <w:lvlJc w:val="left"/>
      <w:pPr>
        <w:tabs>
          <w:tab w:val="num" w:pos="397"/>
        </w:tabs>
        <w:ind w:left="397" w:hanging="397"/>
      </w:pPr>
      <w:rPr>
        <w:rFonts w:ascii="Arial" w:eastAsia="宋体" w:hAnsi="Arial" w:hint="default"/>
        <w:b w:val="0"/>
        <w:i w:val="0"/>
        <w:color w:val="auto"/>
        <w:sz w:val="18"/>
        <w:szCs w:val="18"/>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7">
    <w:nsid w:val="46945C55"/>
    <w:multiLevelType w:val="hybridMultilevel"/>
    <w:tmpl w:val="D1763B4E"/>
    <w:lvl w:ilvl="0" w:tplc="FAB0CE4E">
      <w:start w:val="1"/>
      <w:numFmt w:val="decimal"/>
      <w:lvlText w:val="%1."/>
      <w:lvlJc w:val="left"/>
      <w:pPr>
        <w:ind w:left="902" w:hanging="420"/>
      </w:pPr>
      <w:rPr>
        <w:rFonts w:hint="eastAsia"/>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8">
    <w:nsid w:val="46A43719"/>
    <w:multiLevelType w:val="hybridMultilevel"/>
    <w:tmpl w:val="167E2984"/>
    <w:lvl w:ilvl="0" w:tplc="EB7CB300">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9">
    <w:nsid w:val="4B82029B"/>
    <w:multiLevelType w:val="hybridMultilevel"/>
    <w:tmpl w:val="F208A678"/>
    <w:lvl w:ilvl="0" w:tplc="DE7848C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nsid w:val="4CA75A52"/>
    <w:multiLevelType w:val="hybridMultilevel"/>
    <w:tmpl w:val="AABECBDA"/>
    <w:lvl w:ilvl="0" w:tplc="67A0D05C">
      <w:start w:val="1"/>
      <w:numFmt w:val="decimal"/>
      <w:pStyle w:val="a3"/>
      <w:lvlText w:val="%1)"/>
      <w:lvlJc w:val="left"/>
      <w:pPr>
        <w:ind w:left="720" w:firstLine="0"/>
      </w:pPr>
      <w:rPr>
        <w:rFonts w:hint="eastAsia"/>
      </w:rPr>
    </w:lvl>
    <w:lvl w:ilvl="1" w:tplc="04090019" w:tentative="1">
      <w:start w:val="1"/>
      <w:numFmt w:val="lowerLetter"/>
      <w:lvlText w:val="%2)"/>
      <w:lvlJc w:val="left"/>
      <w:pPr>
        <w:ind w:left="572" w:hanging="420"/>
      </w:pPr>
    </w:lvl>
    <w:lvl w:ilvl="2" w:tplc="0409001B" w:tentative="1">
      <w:start w:val="1"/>
      <w:numFmt w:val="lowerRoman"/>
      <w:lvlText w:val="%3."/>
      <w:lvlJc w:val="right"/>
      <w:pPr>
        <w:ind w:left="992" w:hanging="420"/>
      </w:pPr>
    </w:lvl>
    <w:lvl w:ilvl="3" w:tplc="0409000F" w:tentative="1">
      <w:start w:val="1"/>
      <w:numFmt w:val="decimal"/>
      <w:lvlText w:val="%4."/>
      <w:lvlJc w:val="left"/>
      <w:pPr>
        <w:ind w:left="1412" w:hanging="420"/>
      </w:pPr>
    </w:lvl>
    <w:lvl w:ilvl="4" w:tplc="04090019" w:tentative="1">
      <w:start w:val="1"/>
      <w:numFmt w:val="lowerLetter"/>
      <w:lvlText w:val="%5)"/>
      <w:lvlJc w:val="left"/>
      <w:pPr>
        <w:ind w:left="1832" w:hanging="420"/>
      </w:pPr>
    </w:lvl>
    <w:lvl w:ilvl="5" w:tplc="0409001B" w:tentative="1">
      <w:start w:val="1"/>
      <w:numFmt w:val="lowerRoman"/>
      <w:lvlText w:val="%6."/>
      <w:lvlJc w:val="right"/>
      <w:pPr>
        <w:ind w:left="2252" w:hanging="420"/>
      </w:pPr>
    </w:lvl>
    <w:lvl w:ilvl="6" w:tplc="0409000F" w:tentative="1">
      <w:start w:val="1"/>
      <w:numFmt w:val="decimal"/>
      <w:lvlText w:val="%7."/>
      <w:lvlJc w:val="left"/>
      <w:pPr>
        <w:ind w:left="2672" w:hanging="420"/>
      </w:pPr>
    </w:lvl>
    <w:lvl w:ilvl="7" w:tplc="04090019" w:tentative="1">
      <w:start w:val="1"/>
      <w:numFmt w:val="lowerLetter"/>
      <w:lvlText w:val="%8)"/>
      <w:lvlJc w:val="left"/>
      <w:pPr>
        <w:ind w:left="3092" w:hanging="420"/>
      </w:pPr>
    </w:lvl>
    <w:lvl w:ilvl="8" w:tplc="0409001B" w:tentative="1">
      <w:start w:val="1"/>
      <w:numFmt w:val="lowerRoman"/>
      <w:lvlText w:val="%9."/>
      <w:lvlJc w:val="right"/>
      <w:pPr>
        <w:ind w:left="3512" w:hanging="420"/>
      </w:pPr>
    </w:lvl>
  </w:abstractNum>
  <w:abstractNum w:abstractNumId="31">
    <w:nsid w:val="4E0C5EB9"/>
    <w:multiLevelType w:val="hybridMultilevel"/>
    <w:tmpl w:val="394C6400"/>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2">
    <w:nsid w:val="5187620D"/>
    <w:multiLevelType w:val="multilevel"/>
    <w:tmpl w:val="0F3245F0"/>
    <w:lvl w:ilvl="0">
      <w:start w:val="1"/>
      <w:numFmt w:val="chineseCountingThousand"/>
      <w:pStyle w:val="12"/>
      <w:lvlText w:val="%1、"/>
      <w:lvlJc w:val="left"/>
      <w:pPr>
        <w:ind w:left="907" w:hanging="907"/>
      </w:pPr>
      <w:rPr>
        <w:rFonts w:hint="eastAsia"/>
      </w:rPr>
    </w:lvl>
    <w:lvl w:ilvl="1">
      <w:start w:val="1"/>
      <w:numFmt w:val="decimal"/>
      <w:pStyle w:val="20"/>
      <w:lvlText w:val="%2."/>
      <w:lvlJc w:val="left"/>
      <w:pPr>
        <w:ind w:left="1220" w:hanging="794"/>
      </w:pPr>
      <w:rPr>
        <w:rFonts w:hint="eastAsia"/>
      </w:rPr>
    </w:lvl>
    <w:lvl w:ilvl="2">
      <w:start w:val="1"/>
      <w:numFmt w:val="decimal"/>
      <w:pStyle w:val="30"/>
      <w:isLgl/>
      <w:suff w:val="space"/>
      <w:lvlText w:val="%2.%3 "/>
      <w:lvlJc w:val="left"/>
      <w:pPr>
        <w:ind w:left="1333" w:hanging="907"/>
      </w:pPr>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40"/>
      <w:isLgl/>
      <w:suff w:val="space"/>
      <w:lvlText w:val="%2.%3.%4 "/>
      <w:lvlJc w:val="left"/>
      <w:pPr>
        <w:ind w:left="1021" w:hanging="1021"/>
      </w:pPr>
      <w:rPr>
        <w:rFonts w:hint="eastAsia"/>
      </w:rPr>
    </w:lvl>
    <w:lvl w:ilvl="4">
      <w:start w:val="1"/>
      <w:numFmt w:val="decimal"/>
      <w:pStyle w:val="50"/>
      <w:isLgl/>
      <w:suff w:val="space"/>
      <w:lvlText w:val="%2.%3.%4.%5 "/>
      <w:lvlJc w:val="left"/>
      <w:pPr>
        <w:ind w:left="1985" w:hanging="113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5">
      <w:start w:val="1"/>
      <w:numFmt w:val="decimal"/>
      <w:pStyle w:val="60"/>
      <w:isLgl/>
      <w:suff w:val="space"/>
      <w:lvlText w:val="%2.%3.%4.%5.%6 "/>
      <w:lvlJc w:val="left"/>
      <w:pPr>
        <w:ind w:left="1247" w:hanging="1247"/>
      </w:pPr>
      <w:rPr>
        <w:rFonts w:hint="eastAsia"/>
      </w:rPr>
    </w:lvl>
    <w:lvl w:ilvl="6">
      <w:start w:val="1"/>
      <w:numFmt w:val="decimal"/>
      <w:lvlRestart w:val="1"/>
      <w:pStyle w:val="a4"/>
      <w:isLgl/>
      <w:suff w:val="space"/>
      <w:lvlText w:val="图 %1.%7 "/>
      <w:lvlJc w:val="left"/>
      <w:pPr>
        <w:ind w:left="0" w:firstLine="0"/>
      </w:pPr>
      <w:rPr>
        <w:rFonts w:hint="eastAsia"/>
      </w:rPr>
    </w:lvl>
    <w:lvl w:ilvl="7">
      <w:start w:val="1"/>
      <w:numFmt w:val="decimal"/>
      <w:lvlRestart w:val="1"/>
      <w:pStyle w:val="a5"/>
      <w:isLgl/>
      <w:suff w:val="space"/>
      <w:lvlText w:val="表 %1.%8 "/>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33">
    <w:nsid w:val="5670450E"/>
    <w:multiLevelType w:val="hybridMultilevel"/>
    <w:tmpl w:val="DD243E5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4">
    <w:nsid w:val="5795C3E6"/>
    <w:multiLevelType w:val="singleLevel"/>
    <w:tmpl w:val="5795C3E6"/>
    <w:lvl w:ilvl="0">
      <w:start w:val="1"/>
      <w:numFmt w:val="decimal"/>
      <w:suff w:val="nothing"/>
      <w:lvlText w:val="%1、"/>
      <w:lvlJc w:val="left"/>
      <w:pPr>
        <w:ind w:left="0" w:firstLine="0"/>
      </w:pPr>
      <w:rPr>
        <w:rFonts w:hint="eastAsia"/>
      </w:rPr>
    </w:lvl>
  </w:abstractNum>
  <w:abstractNum w:abstractNumId="35">
    <w:nsid w:val="58CC4AB8"/>
    <w:multiLevelType w:val="hybridMultilevel"/>
    <w:tmpl w:val="1D62ADA0"/>
    <w:lvl w:ilvl="0" w:tplc="FD90410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5CEA578C"/>
    <w:multiLevelType w:val="hybridMultilevel"/>
    <w:tmpl w:val="D3F05FD0"/>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7">
    <w:nsid w:val="5E970DD5"/>
    <w:multiLevelType w:val="hybridMultilevel"/>
    <w:tmpl w:val="C3A67380"/>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8">
    <w:nsid w:val="64597657"/>
    <w:multiLevelType w:val="multilevel"/>
    <w:tmpl w:val="F120F63E"/>
    <w:lvl w:ilvl="0">
      <w:start w:val="1"/>
      <w:numFmt w:val="chineseCountingThousand"/>
      <w:pStyle w:val="GW-1"/>
      <w:lvlText w:val="第%1章."/>
      <w:lvlJc w:val="left"/>
      <w:pPr>
        <w:ind w:left="420" w:hanging="420"/>
      </w:pPr>
      <w:rPr>
        <w:rFonts w:ascii="Times New Roman" w:hAnsi="Times New Roman" w:cs="Times New Roman" w:hint="default"/>
        <w:b/>
        <w:i w:val="0"/>
        <w:sz w:val="44"/>
        <w:szCs w:val="44"/>
      </w:rPr>
    </w:lvl>
    <w:lvl w:ilvl="1">
      <w:start w:val="1"/>
      <w:numFmt w:val="decimal"/>
      <w:pStyle w:val="GW-2"/>
      <w:isLgl/>
      <w:suff w:val="space"/>
      <w:lvlText w:val="%1.%2"/>
      <w:lvlJc w:val="left"/>
      <w:pPr>
        <w:ind w:left="420" w:hanging="420"/>
      </w:pPr>
      <w:rPr>
        <w:rFonts w:ascii="Times New Roman" w:eastAsia="仿宋_GB2312" w:hAnsi="Times New Roman" w:cs="Times New Roman" w:hint="default"/>
        <w:b/>
        <w:i w:val="0"/>
      </w:rPr>
    </w:lvl>
    <w:lvl w:ilvl="2">
      <w:start w:val="1"/>
      <w:numFmt w:val="decimal"/>
      <w:pStyle w:val="GW-3"/>
      <w:isLgl/>
      <w:suff w:val="space"/>
      <w:lvlText w:val="%1.%2.%3"/>
      <w:lvlJc w:val="left"/>
      <w:pPr>
        <w:ind w:left="420" w:hanging="420"/>
      </w:pPr>
      <w:rPr>
        <w:rFonts w:ascii="Times New Roman" w:eastAsia="仿宋_GB2312" w:hAnsi="Times New Roman" w:cs="Times New Roman" w:hint="default"/>
        <w:b/>
        <w:i w:val="0"/>
        <w:sz w:val="28"/>
        <w:szCs w:val="28"/>
      </w:rPr>
    </w:lvl>
    <w:lvl w:ilvl="3">
      <w:start w:val="1"/>
      <w:numFmt w:val="decimal"/>
      <w:pStyle w:val="GW-4"/>
      <w:isLgl/>
      <w:suff w:val="space"/>
      <w:lvlText w:val="%1.%2.%3.%4"/>
      <w:lvlJc w:val="left"/>
      <w:pPr>
        <w:ind w:left="2688" w:hanging="2688"/>
      </w:pPr>
      <w:rPr>
        <w:rFonts w:ascii="Times New Roman" w:eastAsia="仿宋_GB2312" w:hAnsi="Times New Roman" w:cs="Times New Roman" w:hint="default"/>
        <w:b/>
        <w:i w:val="0"/>
      </w:rPr>
    </w:lvl>
    <w:lvl w:ilvl="4">
      <w:start w:val="1"/>
      <w:numFmt w:val="decimal"/>
      <w:pStyle w:val="GW-5"/>
      <w:isLgl/>
      <w:suff w:val="space"/>
      <w:lvlText w:val="%1.%2.%3.%4.%5"/>
      <w:lvlJc w:val="left"/>
      <w:pPr>
        <w:ind w:left="420" w:hanging="420"/>
      </w:pPr>
      <w:rPr>
        <w:rFonts w:ascii="Cambria" w:eastAsia="仿宋_GB2312" w:hAnsi="Cambria" w:hint="default"/>
        <w:b/>
        <w:i w:val="0"/>
      </w:rPr>
    </w:lvl>
    <w:lvl w:ilvl="5">
      <w:start w:val="1"/>
      <w:numFmt w:val="decimal"/>
      <w:pStyle w:val="GW-6"/>
      <w:isLgl/>
      <w:suff w:val="space"/>
      <w:lvlText w:val="%1.%2.%3.%4.%5.%6"/>
      <w:lvlJc w:val="left"/>
      <w:pPr>
        <w:ind w:left="420" w:hanging="420"/>
      </w:pPr>
      <w:rPr>
        <w:rFonts w:ascii="Cambria" w:eastAsia="仿宋_GB2312" w:hAnsi="Cambria" w:hint="default"/>
        <w:b/>
        <w:i w:val="0"/>
      </w:rPr>
    </w:lvl>
    <w:lvl w:ilvl="6">
      <w:start w:val="1"/>
      <w:numFmt w:val="decimal"/>
      <w:pStyle w:val="GW-7"/>
      <w:isLgl/>
      <w:suff w:val="space"/>
      <w:lvlText w:val="%1.%2.%3.%4.%5.%6.%7"/>
      <w:lvlJc w:val="left"/>
      <w:pPr>
        <w:ind w:left="420" w:hanging="420"/>
      </w:pPr>
      <w:rPr>
        <w:rFonts w:ascii="Cambria" w:eastAsia="仿宋_GB2312" w:hAnsi="Cambria" w:hint="default"/>
        <w:b/>
      </w:rPr>
    </w:lvl>
    <w:lvl w:ilvl="7">
      <w:start w:val="1"/>
      <w:numFmt w:val="decimal"/>
      <w:pStyle w:val="GW-8"/>
      <w:isLgl/>
      <w:suff w:val="space"/>
      <w:lvlText w:val="%1.%2.%3.%4.%5.%6.%7.%8"/>
      <w:lvlJc w:val="left"/>
      <w:pPr>
        <w:ind w:left="420" w:hanging="420"/>
      </w:pPr>
      <w:rPr>
        <w:rFonts w:ascii="Cambria" w:eastAsia="仿宋_GB2312" w:hAnsi="Cambria" w:hint="default"/>
      </w:rPr>
    </w:lvl>
    <w:lvl w:ilvl="8">
      <w:start w:val="1"/>
      <w:numFmt w:val="decimal"/>
      <w:pStyle w:val="GW-9"/>
      <w:isLgl/>
      <w:suff w:val="space"/>
      <w:lvlText w:val="%1.%2.%3.%4.%5.%6.%7.%8.%9"/>
      <w:lvlJc w:val="left"/>
      <w:pPr>
        <w:ind w:left="420" w:hanging="420"/>
      </w:pPr>
      <w:rPr>
        <w:rFonts w:ascii="Cambria" w:eastAsia="仿宋_GB2312" w:hAnsi="Cambria" w:hint="default"/>
      </w:rPr>
    </w:lvl>
  </w:abstractNum>
  <w:abstractNum w:abstractNumId="39">
    <w:nsid w:val="65386177"/>
    <w:multiLevelType w:val="multilevel"/>
    <w:tmpl w:val="A4F25AE2"/>
    <w:lvl w:ilvl="0">
      <w:start w:val="1"/>
      <w:numFmt w:val="chineseCountingThousand"/>
      <w:lvlText w:val="第%1章"/>
      <w:lvlJc w:val="left"/>
      <w:pPr>
        <w:ind w:left="0" w:firstLine="0"/>
      </w:pPr>
      <w:rPr>
        <w:rFonts w:hint="eastAsia"/>
      </w:rPr>
    </w:lvl>
    <w:lvl w:ilvl="1">
      <w:start w:val="1"/>
      <w:numFmt w:val="decimal"/>
      <w:isLgl/>
      <w:lvlText w:val="%1.%2"/>
      <w:lvlJc w:val="left"/>
      <w:pPr>
        <w:ind w:left="284" w:firstLine="0"/>
      </w:pPr>
      <w:rPr>
        <w:rFonts w:hint="eastAsia"/>
      </w:rPr>
    </w:lvl>
    <w:lvl w:ilvl="2">
      <w:start w:val="1"/>
      <w:numFmt w:val="decimal"/>
      <w:isLgl/>
      <w:lvlText w:val="%1.%2.%3"/>
      <w:lvlJc w:val="left"/>
      <w:pPr>
        <w:ind w:left="0" w:firstLine="0"/>
      </w:pPr>
      <w:rPr>
        <w:rFonts w:hint="eastAsia"/>
      </w:rPr>
    </w:lvl>
    <w:lvl w:ilvl="3">
      <w:start w:val="1"/>
      <w:numFmt w:val="decimal"/>
      <w:isLgl/>
      <w:lvlText w:val="%1.%2.%3.%4"/>
      <w:lvlJc w:val="left"/>
      <w:pPr>
        <w:ind w:left="0" w:firstLine="0"/>
      </w:pPr>
      <w:rPr>
        <w:rFonts w:hint="eastAsia"/>
      </w:rPr>
    </w:lvl>
    <w:lvl w:ilvl="4">
      <w:start w:val="1"/>
      <w:numFmt w:val="decimal"/>
      <w:isLgl/>
      <w:lvlText w:val="%1.%2.%3.%4.%5"/>
      <w:lvlJc w:val="left"/>
      <w:pPr>
        <w:ind w:left="0" w:firstLine="0"/>
      </w:pPr>
      <w:rPr>
        <w:rFonts w:hint="eastAsia"/>
      </w:rPr>
    </w:lvl>
    <w:lvl w:ilvl="5">
      <w:start w:val="1"/>
      <w:numFmt w:val="decimal"/>
      <w:isLgl/>
      <w:lvlText w:val="%1.%2.%3.%4.%5.%6"/>
      <w:lvlJc w:val="left"/>
      <w:pPr>
        <w:ind w:left="0" w:firstLine="0"/>
      </w:pPr>
      <w:rPr>
        <w:rFonts w:hint="eastAsia"/>
      </w:rPr>
    </w:lvl>
    <w:lvl w:ilvl="6">
      <w:start w:val="1"/>
      <w:numFmt w:val="decimal"/>
      <w:isLgl/>
      <w:lvlText w:val="%1.%2.%3.%4.%5.%6.%7"/>
      <w:lvlJc w:val="left"/>
      <w:pPr>
        <w:ind w:left="0" w:firstLine="0"/>
      </w:pPr>
      <w:rPr>
        <w:rFonts w:hint="eastAsia"/>
      </w:rPr>
    </w:lvl>
    <w:lvl w:ilvl="7">
      <w:start w:val="1"/>
      <w:numFmt w:val="decimal"/>
      <w:isLgl/>
      <w:lvlText w:val="%1.%2.%3.%4.%5.%6.%7.%8"/>
      <w:lvlJc w:val="left"/>
      <w:pPr>
        <w:ind w:left="0" w:firstLine="0"/>
      </w:pPr>
      <w:rPr>
        <w:rFonts w:hint="eastAsia"/>
      </w:rPr>
    </w:lvl>
    <w:lvl w:ilvl="8">
      <w:start w:val="1"/>
      <w:numFmt w:val="decimal"/>
      <w:isLgl/>
      <w:lvlText w:val="%1.%2.%3.%4.%5.%6.%7.%8.%9"/>
      <w:lvlJc w:val="left"/>
      <w:pPr>
        <w:ind w:left="0" w:firstLine="0"/>
      </w:pPr>
      <w:rPr>
        <w:rFonts w:hint="eastAsia"/>
      </w:rPr>
    </w:lvl>
  </w:abstractNum>
  <w:abstractNum w:abstractNumId="40">
    <w:nsid w:val="67D93E1A"/>
    <w:multiLevelType w:val="hybridMultilevel"/>
    <w:tmpl w:val="6D12CCFC"/>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1">
    <w:nsid w:val="67FD34B7"/>
    <w:multiLevelType w:val="hybridMultilevel"/>
    <w:tmpl w:val="65469BEA"/>
    <w:lvl w:ilvl="0" w:tplc="AF70E3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681949C1"/>
    <w:multiLevelType w:val="hybridMultilevel"/>
    <w:tmpl w:val="B84AA17A"/>
    <w:lvl w:ilvl="0" w:tplc="04090011">
      <w:start w:val="1"/>
      <w:numFmt w:val="decimal"/>
      <w:lvlText w:val="%1)"/>
      <w:lvlJc w:val="left"/>
      <w:pPr>
        <w:ind w:left="988" w:hanging="420"/>
      </w:pPr>
    </w:lvl>
    <w:lvl w:ilvl="1" w:tplc="04090019" w:tentative="1">
      <w:start w:val="1"/>
      <w:numFmt w:val="lowerLetter"/>
      <w:lvlText w:val="%2)"/>
      <w:lvlJc w:val="left"/>
      <w:pPr>
        <w:ind w:left="1408" w:hanging="420"/>
      </w:pPr>
    </w:lvl>
    <w:lvl w:ilvl="2" w:tplc="0409001B" w:tentative="1">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abstractNum w:abstractNumId="43">
    <w:nsid w:val="681B12ED"/>
    <w:multiLevelType w:val="multilevel"/>
    <w:tmpl w:val="681B12ED"/>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44">
    <w:nsid w:val="6C0A1B5A"/>
    <w:multiLevelType w:val="hybridMultilevel"/>
    <w:tmpl w:val="049AE298"/>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5">
    <w:nsid w:val="6CEA2025"/>
    <w:multiLevelType w:val="multilevel"/>
    <w:tmpl w:val="AFACF26A"/>
    <w:lvl w:ilvl="0">
      <w:start w:val="1"/>
      <w:numFmt w:val="none"/>
      <w:pStyle w:val="a6"/>
      <w:suff w:val="nothing"/>
      <w:lvlText w:val="%1"/>
      <w:lvlJc w:val="left"/>
      <w:rPr>
        <w:rFonts w:ascii="Times New Roman" w:hAnsi="Times New Roman" w:cs="Times New Roman" w:hint="default"/>
        <w:b/>
        <w:i w:val="0"/>
        <w:sz w:val="21"/>
      </w:rPr>
    </w:lvl>
    <w:lvl w:ilvl="1">
      <w:start w:val="1"/>
      <w:numFmt w:val="decimal"/>
      <w:pStyle w:val="a7"/>
      <w:suff w:val="nothing"/>
      <w:lvlText w:val="%1%2　"/>
      <w:lvlJc w:val="left"/>
      <w:rPr>
        <w:rFonts w:ascii="黑体" w:eastAsia="黑体" w:hAnsi="Times New Roman" w:cs="Times New Roman" w:hint="eastAsia"/>
        <w:b w:val="0"/>
        <w:i w:val="0"/>
        <w:sz w:val="21"/>
      </w:rPr>
    </w:lvl>
    <w:lvl w:ilvl="2">
      <w:start w:val="1"/>
      <w:numFmt w:val="decimal"/>
      <w:pStyle w:val="a8"/>
      <w:suff w:val="nothing"/>
      <w:lvlText w:val="%1%2.%3　"/>
      <w:lvlJc w:val="left"/>
      <w:rPr>
        <w:rFonts w:ascii="黑体" w:eastAsia="黑体" w:hAnsi="Times New Roman" w:cs="Times New Roman" w:hint="eastAsia"/>
        <w:b w:val="0"/>
        <w:i w:val="0"/>
        <w:sz w:val="21"/>
      </w:rPr>
    </w:lvl>
    <w:lvl w:ilvl="3">
      <w:start w:val="1"/>
      <w:numFmt w:val="decimal"/>
      <w:pStyle w:val="a9"/>
      <w:suff w:val="nothing"/>
      <w:lvlText w:val="%1%2.%3.%4　"/>
      <w:lvlJc w:val="left"/>
      <w:rPr>
        <w:rFonts w:ascii="黑体" w:eastAsia="黑体" w:hAnsi="Times New Roman" w:cs="Times New Roman" w:hint="eastAsia"/>
        <w:b w:val="0"/>
        <w:i w:val="0"/>
        <w:sz w:val="21"/>
      </w:rPr>
    </w:lvl>
    <w:lvl w:ilvl="4">
      <w:start w:val="1"/>
      <w:numFmt w:val="decimal"/>
      <w:pStyle w:val="aa"/>
      <w:suff w:val="nothing"/>
      <w:lvlText w:val="%1%2.%3.%4.%5　"/>
      <w:lvlJc w:val="left"/>
      <w:rPr>
        <w:rFonts w:ascii="黑体" w:eastAsia="黑体" w:hAnsi="Times New Roman" w:cs="Times New Roman" w:hint="eastAsia"/>
        <w:b w:val="0"/>
        <w:i w:val="0"/>
        <w:sz w:val="21"/>
      </w:rPr>
    </w:lvl>
    <w:lvl w:ilvl="5">
      <w:start w:val="1"/>
      <w:numFmt w:val="decimal"/>
      <w:pStyle w:val="ab"/>
      <w:suff w:val="nothing"/>
      <w:lvlText w:val="%1%2.%3.%4.%5.%6　"/>
      <w:lvlJc w:val="left"/>
      <w:rPr>
        <w:rFonts w:ascii="黑体" w:eastAsia="黑体" w:hAnsi="Times New Roman" w:cs="Times New Roman" w:hint="eastAsia"/>
        <w:b w:val="0"/>
        <w:i w:val="0"/>
        <w:sz w:val="21"/>
      </w:rPr>
    </w:lvl>
    <w:lvl w:ilvl="6">
      <w:start w:val="1"/>
      <w:numFmt w:val="decimal"/>
      <w:pStyle w:val="ac"/>
      <w:suff w:val="nothing"/>
      <w:lvlText w:val="%1%2.%3.%4.%5.%6.%7　"/>
      <w:lvlJc w:val="left"/>
      <w:rPr>
        <w:rFonts w:ascii="黑体" w:eastAsia="黑体" w:hAnsi="Times New Roman" w:cs="Times New Roman" w:hint="eastAsia"/>
        <w:b w:val="0"/>
        <w:i w:val="0"/>
        <w:sz w:val="21"/>
      </w:rPr>
    </w:lvl>
    <w:lvl w:ilvl="7">
      <w:start w:val="1"/>
      <w:numFmt w:val="decimal"/>
      <w:lvlText w:val="%1.%2.%3.%4.%5.%6.%7.%8"/>
      <w:lvlJc w:val="left"/>
      <w:pPr>
        <w:tabs>
          <w:tab w:val="num" w:pos="4351"/>
        </w:tabs>
        <w:ind w:left="3969" w:hanging="1418"/>
      </w:pPr>
      <w:rPr>
        <w:rFonts w:cs="Times New Roman" w:hint="eastAsia"/>
      </w:rPr>
    </w:lvl>
    <w:lvl w:ilvl="8">
      <w:start w:val="1"/>
      <w:numFmt w:val="decimal"/>
      <w:lvlText w:val="%1.%2.%3.%4.%5.%6.%7.%8.%9"/>
      <w:lvlJc w:val="left"/>
      <w:pPr>
        <w:tabs>
          <w:tab w:val="num" w:pos="4777"/>
        </w:tabs>
        <w:ind w:left="4677" w:hanging="1700"/>
      </w:pPr>
      <w:rPr>
        <w:rFonts w:cs="Times New Roman" w:hint="eastAsia"/>
      </w:rPr>
    </w:lvl>
  </w:abstractNum>
  <w:abstractNum w:abstractNumId="46">
    <w:nsid w:val="6D8973DA"/>
    <w:multiLevelType w:val="hybridMultilevel"/>
    <w:tmpl w:val="923218E6"/>
    <w:lvl w:ilvl="0" w:tplc="6E040F56">
      <w:start w:val="1"/>
      <w:numFmt w:val="decimal"/>
      <w:lvlText w:val="图%1 :"/>
      <w:lvlJc w:val="left"/>
      <w:pPr>
        <w:tabs>
          <w:tab w:val="num" w:pos="0"/>
        </w:tabs>
        <w:ind w:left="0" w:firstLine="0"/>
      </w:pPr>
      <w:rPr>
        <w:rFonts w:ascii="微软雅黑" w:eastAsia="微软雅黑" w:hint="eastAsia"/>
        <w:b w:val="0"/>
        <w:sz w:val="24"/>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7">
    <w:nsid w:val="701E0C7D"/>
    <w:multiLevelType w:val="hybridMultilevel"/>
    <w:tmpl w:val="873C9DCA"/>
    <w:lvl w:ilvl="0" w:tplc="FAB0CE4E">
      <w:start w:val="1"/>
      <w:numFmt w:val="decimal"/>
      <w:lvlText w:val="%1."/>
      <w:lvlJc w:val="left"/>
      <w:pPr>
        <w:ind w:left="902" w:hanging="420"/>
      </w:pPr>
      <w:rPr>
        <w:rFonts w:hint="eastAsia"/>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48">
    <w:nsid w:val="71B7455B"/>
    <w:multiLevelType w:val="hybridMultilevel"/>
    <w:tmpl w:val="FFEA6C84"/>
    <w:lvl w:ilvl="0" w:tplc="FFFFFFFF">
      <w:start w:val="1"/>
      <w:numFmt w:val="bullet"/>
      <w:lvlText w:val=""/>
      <w:lvlJc w:val="left"/>
      <w:pPr>
        <w:ind w:left="900" w:hanging="420"/>
      </w:pPr>
      <w:rPr>
        <w:rFonts w:ascii="Wingdings" w:hAnsi="Wingdings" w:hint="default"/>
      </w:rPr>
    </w:lvl>
    <w:lvl w:ilvl="1" w:tplc="04090011" w:tentative="1">
      <w:start w:val="1"/>
      <w:numFmt w:val="bullet"/>
      <w:lvlText w:val=""/>
      <w:lvlJc w:val="left"/>
      <w:pPr>
        <w:ind w:left="1320" w:hanging="420"/>
      </w:pPr>
      <w:rPr>
        <w:rFonts w:ascii="Wingdings" w:hAnsi="Wingdings" w:hint="default"/>
      </w:rPr>
    </w:lvl>
    <w:lvl w:ilvl="2" w:tplc="FFFFFFFF" w:tentative="1">
      <w:start w:val="1"/>
      <w:numFmt w:val="bullet"/>
      <w:lvlText w:val=""/>
      <w:lvlJc w:val="left"/>
      <w:pPr>
        <w:ind w:left="1740" w:hanging="420"/>
      </w:pPr>
      <w:rPr>
        <w:rFonts w:ascii="Wingdings" w:hAnsi="Wingdings" w:hint="default"/>
      </w:rPr>
    </w:lvl>
    <w:lvl w:ilvl="3" w:tplc="FFFFFFFF" w:tentative="1">
      <w:start w:val="1"/>
      <w:numFmt w:val="bullet"/>
      <w:lvlText w:val=""/>
      <w:lvlJc w:val="left"/>
      <w:pPr>
        <w:ind w:left="2160" w:hanging="420"/>
      </w:pPr>
      <w:rPr>
        <w:rFonts w:ascii="Wingdings" w:hAnsi="Wingdings" w:hint="default"/>
      </w:rPr>
    </w:lvl>
    <w:lvl w:ilvl="4" w:tplc="FFFFFFFF" w:tentative="1">
      <w:start w:val="1"/>
      <w:numFmt w:val="bullet"/>
      <w:lvlText w:val=""/>
      <w:lvlJc w:val="left"/>
      <w:pPr>
        <w:ind w:left="2580" w:hanging="420"/>
      </w:pPr>
      <w:rPr>
        <w:rFonts w:ascii="Wingdings" w:hAnsi="Wingdings" w:hint="default"/>
      </w:rPr>
    </w:lvl>
    <w:lvl w:ilvl="5" w:tplc="FFFFFFFF" w:tentative="1">
      <w:start w:val="1"/>
      <w:numFmt w:val="bullet"/>
      <w:lvlText w:val=""/>
      <w:lvlJc w:val="left"/>
      <w:pPr>
        <w:ind w:left="3000" w:hanging="420"/>
      </w:pPr>
      <w:rPr>
        <w:rFonts w:ascii="Wingdings" w:hAnsi="Wingdings" w:hint="default"/>
      </w:rPr>
    </w:lvl>
    <w:lvl w:ilvl="6" w:tplc="FFFFFFFF" w:tentative="1">
      <w:start w:val="1"/>
      <w:numFmt w:val="bullet"/>
      <w:lvlText w:val=""/>
      <w:lvlJc w:val="left"/>
      <w:pPr>
        <w:ind w:left="3420" w:hanging="420"/>
      </w:pPr>
      <w:rPr>
        <w:rFonts w:ascii="Wingdings" w:hAnsi="Wingdings" w:hint="default"/>
      </w:rPr>
    </w:lvl>
    <w:lvl w:ilvl="7" w:tplc="FFFFFFFF" w:tentative="1">
      <w:start w:val="1"/>
      <w:numFmt w:val="bullet"/>
      <w:lvlText w:val=""/>
      <w:lvlJc w:val="left"/>
      <w:pPr>
        <w:ind w:left="3840" w:hanging="420"/>
      </w:pPr>
      <w:rPr>
        <w:rFonts w:ascii="Wingdings" w:hAnsi="Wingdings" w:hint="default"/>
      </w:rPr>
    </w:lvl>
    <w:lvl w:ilvl="8" w:tplc="FFFFFFFF" w:tentative="1">
      <w:start w:val="1"/>
      <w:numFmt w:val="bullet"/>
      <w:lvlText w:val=""/>
      <w:lvlJc w:val="left"/>
      <w:pPr>
        <w:ind w:left="4260" w:hanging="420"/>
      </w:pPr>
      <w:rPr>
        <w:rFonts w:ascii="Wingdings" w:hAnsi="Wingdings" w:hint="default"/>
      </w:rPr>
    </w:lvl>
  </w:abstractNum>
  <w:abstractNum w:abstractNumId="49">
    <w:nsid w:val="77E558BF"/>
    <w:multiLevelType w:val="hybridMultilevel"/>
    <w:tmpl w:val="873C9DCA"/>
    <w:lvl w:ilvl="0" w:tplc="FAB0CE4E">
      <w:start w:val="1"/>
      <w:numFmt w:val="decimal"/>
      <w:lvlText w:val="%1."/>
      <w:lvlJc w:val="left"/>
      <w:pPr>
        <w:ind w:left="902" w:hanging="420"/>
      </w:pPr>
      <w:rPr>
        <w:rFonts w:hint="eastAsia"/>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0">
    <w:nsid w:val="7B14711A"/>
    <w:multiLevelType w:val="hybridMultilevel"/>
    <w:tmpl w:val="8FE00E92"/>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1">
    <w:nsid w:val="7CE81FF8"/>
    <w:multiLevelType w:val="hybridMultilevel"/>
    <w:tmpl w:val="1D62ADA0"/>
    <w:lvl w:ilvl="0" w:tplc="FD90410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2">
    <w:nsid w:val="7F9A0FE3"/>
    <w:multiLevelType w:val="hybridMultilevel"/>
    <w:tmpl w:val="D3529070"/>
    <w:lvl w:ilvl="0" w:tplc="FFFFFFFF">
      <w:start w:val="1"/>
      <w:numFmt w:val="decimal"/>
      <w:pStyle w:val="step"/>
      <w:lvlText w:val="步骤%1"/>
      <w:lvlJc w:val="left"/>
      <w:pPr>
        <w:ind w:left="840" w:hanging="4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FFFFFFFF">
      <w:start w:val="1"/>
      <w:numFmt w:val="decimal"/>
      <w:lvlText w:val="%2、"/>
      <w:lvlJc w:val="left"/>
      <w:pPr>
        <w:ind w:left="1200" w:hanging="360"/>
      </w:pPr>
      <w:rPr>
        <w:rFonts w:hint="default"/>
      </w:rPr>
    </w:lvl>
    <w:lvl w:ilvl="2" w:tplc="FFFFFFFF" w:tentative="1">
      <w:start w:val="1"/>
      <w:numFmt w:val="lowerRoman"/>
      <w:lvlText w:val="%3."/>
      <w:lvlJc w:val="right"/>
      <w:pPr>
        <w:ind w:left="1680" w:hanging="420"/>
      </w:pPr>
    </w:lvl>
    <w:lvl w:ilvl="3" w:tplc="FFFFFFFF" w:tentative="1">
      <w:start w:val="1"/>
      <w:numFmt w:val="decimal"/>
      <w:lvlText w:val="%4."/>
      <w:lvlJc w:val="left"/>
      <w:pPr>
        <w:ind w:left="2100" w:hanging="420"/>
      </w:pPr>
    </w:lvl>
    <w:lvl w:ilvl="4" w:tplc="FFFFFFFF" w:tentative="1">
      <w:start w:val="1"/>
      <w:numFmt w:val="lowerLetter"/>
      <w:lvlText w:val="%5)"/>
      <w:lvlJc w:val="left"/>
      <w:pPr>
        <w:ind w:left="2520" w:hanging="420"/>
      </w:pPr>
    </w:lvl>
    <w:lvl w:ilvl="5" w:tplc="FFFFFFFF" w:tentative="1">
      <w:start w:val="1"/>
      <w:numFmt w:val="lowerRoman"/>
      <w:lvlText w:val="%6."/>
      <w:lvlJc w:val="right"/>
      <w:pPr>
        <w:ind w:left="2940" w:hanging="420"/>
      </w:pPr>
    </w:lvl>
    <w:lvl w:ilvl="6" w:tplc="FFFFFFFF" w:tentative="1">
      <w:start w:val="1"/>
      <w:numFmt w:val="decimal"/>
      <w:lvlText w:val="%7."/>
      <w:lvlJc w:val="left"/>
      <w:pPr>
        <w:ind w:left="3360" w:hanging="420"/>
      </w:pPr>
    </w:lvl>
    <w:lvl w:ilvl="7" w:tplc="FFFFFFFF" w:tentative="1">
      <w:start w:val="1"/>
      <w:numFmt w:val="lowerLetter"/>
      <w:lvlText w:val="%8)"/>
      <w:lvlJc w:val="left"/>
      <w:pPr>
        <w:ind w:left="3780" w:hanging="420"/>
      </w:pPr>
    </w:lvl>
    <w:lvl w:ilvl="8" w:tplc="FFFFFFFF" w:tentative="1">
      <w:start w:val="1"/>
      <w:numFmt w:val="lowerRoman"/>
      <w:lvlText w:val="%9."/>
      <w:lvlJc w:val="right"/>
      <w:pPr>
        <w:ind w:left="4200" w:hanging="420"/>
      </w:pPr>
    </w:lvl>
  </w:abstractNum>
  <w:num w:numId="1">
    <w:abstractNumId w:val="5"/>
  </w:num>
  <w:num w:numId="2">
    <w:abstractNumId w:val="38"/>
  </w:num>
  <w:num w:numId="3">
    <w:abstractNumId w:val="23"/>
  </w:num>
  <w:num w:numId="4">
    <w:abstractNumId w:val="0"/>
  </w:num>
  <w:num w:numId="5">
    <w:abstractNumId w:val="22"/>
  </w:num>
  <w:num w:numId="6">
    <w:abstractNumId w:val="14"/>
  </w:num>
  <w:num w:numId="7">
    <w:abstractNumId w:val="26"/>
  </w:num>
  <w:num w:numId="8">
    <w:abstractNumId w:val="9"/>
  </w:num>
  <w:num w:numId="9">
    <w:abstractNumId w:val="45"/>
  </w:num>
  <w:num w:numId="10">
    <w:abstractNumId w:val="25"/>
  </w:num>
  <w:num w:numId="11">
    <w:abstractNumId w:val="15"/>
  </w:num>
  <w:num w:numId="12">
    <w:abstractNumId w:val="32"/>
  </w:num>
  <w:num w:numId="13">
    <w:abstractNumId w:val="52"/>
    <w:lvlOverride w:ilvl="0">
      <w:startOverride w:val="1"/>
    </w:lvlOverride>
  </w:num>
  <w:num w:numId="14">
    <w:abstractNumId w:val="7"/>
  </w:num>
  <w:num w:numId="15">
    <w:abstractNumId w:val="30"/>
  </w:num>
  <w:num w:numId="16">
    <w:abstractNumId w:val="35"/>
  </w:num>
  <w:num w:numId="17">
    <w:abstractNumId w:val="3"/>
  </w:num>
  <w:num w:numId="18">
    <w:abstractNumId w:val="46"/>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29"/>
  </w:num>
  <w:num w:numId="22">
    <w:abstractNumId w:val="27"/>
  </w:num>
  <w:num w:numId="23">
    <w:abstractNumId w:val="8"/>
  </w:num>
  <w:num w:numId="24">
    <w:abstractNumId w:val="12"/>
  </w:num>
  <w:num w:numId="25">
    <w:abstractNumId w:val="10"/>
  </w:num>
  <w:num w:numId="26">
    <w:abstractNumId w:val="28"/>
  </w:num>
  <w:num w:numId="27">
    <w:abstractNumId w:val="2"/>
  </w:num>
  <w:num w:numId="28">
    <w:abstractNumId w:val="21"/>
  </w:num>
  <w:num w:numId="29">
    <w:abstractNumId w:val="31"/>
  </w:num>
  <w:num w:numId="30">
    <w:abstractNumId w:val="47"/>
  </w:num>
  <w:num w:numId="31">
    <w:abstractNumId w:val="50"/>
  </w:num>
  <w:num w:numId="32">
    <w:abstractNumId w:val="16"/>
  </w:num>
  <w:num w:numId="33">
    <w:abstractNumId w:val="13"/>
  </w:num>
  <w:num w:numId="34">
    <w:abstractNumId w:val="49"/>
  </w:num>
  <w:num w:numId="35">
    <w:abstractNumId w:val="48"/>
  </w:num>
  <w:num w:numId="36">
    <w:abstractNumId w:val="17"/>
  </w:num>
  <w:num w:numId="37">
    <w:abstractNumId w:val="36"/>
  </w:num>
  <w:num w:numId="38">
    <w:abstractNumId w:val="6"/>
  </w:num>
  <w:num w:numId="39">
    <w:abstractNumId w:val="44"/>
  </w:num>
  <w:num w:numId="40">
    <w:abstractNumId w:val="1"/>
  </w:num>
  <w:num w:numId="41">
    <w:abstractNumId w:val="42"/>
  </w:num>
  <w:num w:numId="42">
    <w:abstractNumId w:val="40"/>
  </w:num>
  <w:num w:numId="43">
    <w:abstractNumId w:val="37"/>
  </w:num>
  <w:num w:numId="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4"/>
  </w:num>
  <w:num w:numId="46">
    <w:abstractNumId w:val="43"/>
  </w:num>
  <w:num w:numId="47">
    <w:abstractNumId w:val="51"/>
  </w:num>
  <w:num w:numId="48">
    <w:abstractNumId w:val="18"/>
  </w:num>
  <w:num w:numId="49">
    <w:abstractNumId w:val="11"/>
  </w:num>
  <w:num w:numId="50">
    <w:abstractNumId w:val="41"/>
  </w:num>
  <w:num w:numId="51">
    <w:abstractNumId w:val="33"/>
  </w:num>
  <w:num w:numId="52">
    <w:abstractNumId w:val="39"/>
  </w:num>
  <w:num w:numId="53">
    <w:abstractNumId w:val="5"/>
  </w:num>
  <w:num w:numId="54">
    <w:abstractNumId w:val="5"/>
  </w:num>
  <w:num w:numId="55">
    <w:abstractNumId w:val="5"/>
  </w:num>
  <w:num w:numId="56">
    <w:abstractNumId w:val="34"/>
  </w:num>
  <w:num w:numId="57">
    <w:abstractNumId w:val="19"/>
  </w:num>
  <w:num w:numId="58">
    <w:abstractNumId w:val="4"/>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ocumentProtection w:edit="readOnly" w:formatting="1" w:enforcement="0"/>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25B32"/>
    <w:rsid w:val="000004DC"/>
    <w:rsid w:val="000062B9"/>
    <w:rsid w:val="000077BE"/>
    <w:rsid w:val="000118D0"/>
    <w:rsid w:val="000136B2"/>
    <w:rsid w:val="00015286"/>
    <w:rsid w:val="00016DA3"/>
    <w:rsid w:val="0002216E"/>
    <w:rsid w:val="00027EAE"/>
    <w:rsid w:val="00031DB9"/>
    <w:rsid w:val="000356CE"/>
    <w:rsid w:val="00036B61"/>
    <w:rsid w:val="00043EE8"/>
    <w:rsid w:val="000457E7"/>
    <w:rsid w:val="00047846"/>
    <w:rsid w:val="000508C2"/>
    <w:rsid w:val="0005432E"/>
    <w:rsid w:val="000625E7"/>
    <w:rsid w:val="00067B77"/>
    <w:rsid w:val="00075D58"/>
    <w:rsid w:val="0007666F"/>
    <w:rsid w:val="00081456"/>
    <w:rsid w:val="00084499"/>
    <w:rsid w:val="0008629B"/>
    <w:rsid w:val="0009233A"/>
    <w:rsid w:val="00093399"/>
    <w:rsid w:val="00093DA3"/>
    <w:rsid w:val="000975AE"/>
    <w:rsid w:val="00097790"/>
    <w:rsid w:val="000A28F2"/>
    <w:rsid w:val="000A52A5"/>
    <w:rsid w:val="000B0CC8"/>
    <w:rsid w:val="000B40AA"/>
    <w:rsid w:val="000B4147"/>
    <w:rsid w:val="000B54C3"/>
    <w:rsid w:val="000B6CB7"/>
    <w:rsid w:val="000C61FE"/>
    <w:rsid w:val="000C6DE9"/>
    <w:rsid w:val="000D0119"/>
    <w:rsid w:val="000D2584"/>
    <w:rsid w:val="000D77E6"/>
    <w:rsid w:val="000E67B1"/>
    <w:rsid w:val="000E7708"/>
    <w:rsid w:val="000F3786"/>
    <w:rsid w:val="000F4AB7"/>
    <w:rsid w:val="000F4F66"/>
    <w:rsid w:val="00104FF7"/>
    <w:rsid w:val="00115CD6"/>
    <w:rsid w:val="0011669A"/>
    <w:rsid w:val="001306D4"/>
    <w:rsid w:val="001352E6"/>
    <w:rsid w:val="00137A3B"/>
    <w:rsid w:val="0014114F"/>
    <w:rsid w:val="00145D0B"/>
    <w:rsid w:val="00147FF8"/>
    <w:rsid w:val="00154B7E"/>
    <w:rsid w:val="00154FD3"/>
    <w:rsid w:val="00157E4B"/>
    <w:rsid w:val="0016000C"/>
    <w:rsid w:val="00163ECA"/>
    <w:rsid w:val="001640EA"/>
    <w:rsid w:val="00166BF5"/>
    <w:rsid w:val="00167F5E"/>
    <w:rsid w:val="00175F10"/>
    <w:rsid w:val="00177184"/>
    <w:rsid w:val="00177C3C"/>
    <w:rsid w:val="001856F6"/>
    <w:rsid w:val="00191020"/>
    <w:rsid w:val="001968D8"/>
    <w:rsid w:val="001A29C1"/>
    <w:rsid w:val="001A31AB"/>
    <w:rsid w:val="001B0F01"/>
    <w:rsid w:val="001B436E"/>
    <w:rsid w:val="001B6977"/>
    <w:rsid w:val="001B73C3"/>
    <w:rsid w:val="001B7845"/>
    <w:rsid w:val="001C325E"/>
    <w:rsid w:val="001C50A4"/>
    <w:rsid w:val="001D103B"/>
    <w:rsid w:val="001D1922"/>
    <w:rsid w:val="001D41A7"/>
    <w:rsid w:val="001D4FE9"/>
    <w:rsid w:val="001D57C0"/>
    <w:rsid w:val="001E32D5"/>
    <w:rsid w:val="001F065D"/>
    <w:rsid w:val="001F3988"/>
    <w:rsid w:val="001F4A8C"/>
    <w:rsid w:val="001F4E2E"/>
    <w:rsid w:val="001F675F"/>
    <w:rsid w:val="00201DCE"/>
    <w:rsid w:val="00201F89"/>
    <w:rsid w:val="00202702"/>
    <w:rsid w:val="00204F15"/>
    <w:rsid w:val="0020539C"/>
    <w:rsid w:val="00205474"/>
    <w:rsid w:val="002075D2"/>
    <w:rsid w:val="00212825"/>
    <w:rsid w:val="00222A22"/>
    <w:rsid w:val="00222CE3"/>
    <w:rsid w:val="0023171E"/>
    <w:rsid w:val="00242D2B"/>
    <w:rsid w:val="00243C0C"/>
    <w:rsid w:val="002524AF"/>
    <w:rsid w:val="00261C59"/>
    <w:rsid w:val="00266DB3"/>
    <w:rsid w:val="002713CB"/>
    <w:rsid w:val="0027474C"/>
    <w:rsid w:val="00276459"/>
    <w:rsid w:val="0027798D"/>
    <w:rsid w:val="00295A0D"/>
    <w:rsid w:val="002963EB"/>
    <w:rsid w:val="00296C64"/>
    <w:rsid w:val="00296E99"/>
    <w:rsid w:val="00297900"/>
    <w:rsid w:val="002A0BD4"/>
    <w:rsid w:val="002A33EB"/>
    <w:rsid w:val="002B0F86"/>
    <w:rsid w:val="002B1403"/>
    <w:rsid w:val="002B3780"/>
    <w:rsid w:val="002B6F1E"/>
    <w:rsid w:val="002C2728"/>
    <w:rsid w:val="002C3D82"/>
    <w:rsid w:val="002C446C"/>
    <w:rsid w:val="002D055A"/>
    <w:rsid w:val="002E0774"/>
    <w:rsid w:val="002E4071"/>
    <w:rsid w:val="002F1D5B"/>
    <w:rsid w:val="002F1EEB"/>
    <w:rsid w:val="002F745B"/>
    <w:rsid w:val="00307206"/>
    <w:rsid w:val="0032115D"/>
    <w:rsid w:val="0032491A"/>
    <w:rsid w:val="00326199"/>
    <w:rsid w:val="00332DFC"/>
    <w:rsid w:val="00336820"/>
    <w:rsid w:val="00337A65"/>
    <w:rsid w:val="00342267"/>
    <w:rsid w:val="003506DF"/>
    <w:rsid w:val="003514BC"/>
    <w:rsid w:val="003641F2"/>
    <w:rsid w:val="0037392E"/>
    <w:rsid w:val="0037659B"/>
    <w:rsid w:val="003774D0"/>
    <w:rsid w:val="00377E8F"/>
    <w:rsid w:val="00380673"/>
    <w:rsid w:val="0038136D"/>
    <w:rsid w:val="00390F68"/>
    <w:rsid w:val="00393144"/>
    <w:rsid w:val="00395271"/>
    <w:rsid w:val="0039588E"/>
    <w:rsid w:val="00395D9C"/>
    <w:rsid w:val="003A1E8C"/>
    <w:rsid w:val="003A1EEA"/>
    <w:rsid w:val="003A4D50"/>
    <w:rsid w:val="003B2E9A"/>
    <w:rsid w:val="003B3BEE"/>
    <w:rsid w:val="003C1393"/>
    <w:rsid w:val="003C22D6"/>
    <w:rsid w:val="003D0663"/>
    <w:rsid w:val="003D42D5"/>
    <w:rsid w:val="003D5287"/>
    <w:rsid w:val="003D71CA"/>
    <w:rsid w:val="003E7B02"/>
    <w:rsid w:val="003F37F5"/>
    <w:rsid w:val="003F4E80"/>
    <w:rsid w:val="00404C56"/>
    <w:rsid w:val="00406156"/>
    <w:rsid w:val="00406928"/>
    <w:rsid w:val="00406F79"/>
    <w:rsid w:val="00411FB2"/>
    <w:rsid w:val="0041535D"/>
    <w:rsid w:val="004155A9"/>
    <w:rsid w:val="0042647D"/>
    <w:rsid w:val="00426760"/>
    <w:rsid w:val="00432787"/>
    <w:rsid w:val="00436ABB"/>
    <w:rsid w:val="004419B5"/>
    <w:rsid w:val="00444CBC"/>
    <w:rsid w:val="00450B30"/>
    <w:rsid w:val="0045115C"/>
    <w:rsid w:val="00453673"/>
    <w:rsid w:val="00461C9C"/>
    <w:rsid w:val="004639C1"/>
    <w:rsid w:val="00464495"/>
    <w:rsid w:val="004662BC"/>
    <w:rsid w:val="0047330C"/>
    <w:rsid w:val="004750D1"/>
    <w:rsid w:val="00476712"/>
    <w:rsid w:val="00480BBF"/>
    <w:rsid w:val="004A0810"/>
    <w:rsid w:val="004A2F8A"/>
    <w:rsid w:val="004A527A"/>
    <w:rsid w:val="004B0291"/>
    <w:rsid w:val="004B5950"/>
    <w:rsid w:val="004C0C35"/>
    <w:rsid w:val="004D05E4"/>
    <w:rsid w:val="004E4A79"/>
    <w:rsid w:val="005048DD"/>
    <w:rsid w:val="0051445B"/>
    <w:rsid w:val="005207EB"/>
    <w:rsid w:val="00522501"/>
    <w:rsid w:val="00525A19"/>
    <w:rsid w:val="00526F4A"/>
    <w:rsid w:val="00531E9A"/>
    <w:rsid w:val="0053360A"/>
    <w:rsid w:val="00533918"/>
    <w:rsid w:val="00540590"/>
    <w:rsid w:val="00541CEC"/>
    <w:rsid w:val="00541FA5"/>
    <w:rsid w:val="005535EC"/>
    <w:rsid w:val="0055656B"/>
    <w:rsid w:val="00561F12"/>
    <w:rsid w:val="005638D8"/>
    <w:rsid w:val="0057094D"/>
    <w:rsid w:val="00577DD0"/>
    <w:rsid w:val="00595853"/>
    <w:rsid w:val="005962E9"/>
    <w:rsid w:val="005A55F8"/>
    <w:rsid w:val="005A5DB5"/>
    <w:rsid w:val="005A777F"/>
    <w:rsid w:val="005B3736"/>
    <w:rsid w:val="005C1CE9"/>
    <w:rsid w:val="005C4927"/>
    <w:rsid w:val="005D096F"/>
    <w:rsid w:val="005E19C3"/>
    <w:rsid w:val="005E23F9"/>
    <w:rsid w:val="005F015B"/>
    <w:rsid w:val="005F4DAA"/>
    <w:rsid w:val="006061F2"/>
    <w:rsid w:val="00623A58"/>
    <w:rsid w:val="00631756"/>
    <w:rsid w:val="006345E9"/>
    <w:rsid w:val="00643D85"/>
    <w:rsid w:val="0064432E"/>
    <w:rsid w:val="00645215"/>
    <w:rsid w:val="0065025A"/>
    <w:rsid w:val="0065291D"/>
    <w:rsid w:val="00660CA6"/>
    <w:rsid w:val="006623EE"/>
    <w:rsid w:val="00671BD9"/>
    <w:rsid w:val="006761D8"/>
    <w:rsid w:val="00676C2A"/>
    <w:rsid w:val="00681E97"/>
    <w:rsid w:val="00684B56"/>
    <w:rsid w:val="00685185"/>
    <w:rsid w:val="00686733"/>
    <w:rsid w:val="006879FD"/>
    <w:rsid w:val="00692F7A"/>
    <w:rsid w:val="00695AF1"/>
    <w:rsid w:val="00695B3D"/>
    <w:rsid w:val="00695F0D"/>
    <w:rsid w:val="00697377"/>
    <w:rsid w:val="006A215E"/>
    <w:rsid w:val="006A3D3F"/>
    <w:rsid w:val="006A3E54"/>
    <w:rsid w:val="006A7224"/>
    <w:rsid w:val="006A723E"/>
    <w:rsid w:val="006B3ED1"/>
    <w:rsid w:val="006B3FFA"/>
    <w:rsid w:val="006C0548"/>
    <w:rsid w:val="006C295B"/>
    <w:rsid w:val="006C42A0"/>
    <w:rsid w:val="006C5D91"/>
    <w:rsid w:val="006C6FD3"/>
    <w:rsid w:val="006D042D"/>
    <w:rsid w:val="006D0FA1"/>
    <w:rsid w:val="006D1271"/>
    <w:rsid w:val="006D2B9D"/>
    <w:rsid w:val="006D7A39"/>
    <w:rsid w:val="006F7300"/>
    <w:rsid w:val="00705BF5"/>
    <w:rsid w:val="007115BF"/>
    <w:rsid w:val="00720515"/>
    <w:rsid w:val="00721388"/>
    <w:rsid w:val="00722B50"/>
    <w:rsid w:val="007254C8"/>
    <w:rsid w:val="0072560B"/>
    <w:rsid w:val="00725E05"/>
    <w:rsid w:val="0072768E"/>
    <w:rsid w:val="007436B2"/>
    <w:rsid w:val="00746A51"/>
    <w:rsid w:val="00750135"/>
    <w:rsid w:val="00751634"/>
    <w:rsid w:val="0075285E"/>
    <w:rsid w:val="007631F0"/>
    <w:rsid w:val="007678EE"/>
    <w:rsid w:val="007712BF"/>
    <w:rsid w:val="00780AA4"/>
    <w:rsid w:val="007812A5"/>
    <w:rsid w:val="0079088A"/>
    <w:rsid w:val="00793C04"/>
    <w:rsid w:val="00793F56"/>
    <w:rsid w:val="007A4591"/>
    <w:rsid w:val="007A4E77"/>
    <w:rsid w:val="007B028B"/>
    <w:rsid w:val="007B45AA"/>
    <w:rsid w:val="007B4828"/>
    <w:rsid w:val="007C3F4D"/>
    <w:rsid w:val="007C4A06"/>
    <w:rsid w:val="007C73A5"/>
    <w:rsid w:val="007D3276"/>
    <w:rsid w:val="007D5541"/>
    <w:rsid w:val="007E29F5"/>
    <w:rsid w:val="007E4BBC"/>
    <w:rsid w:val="007E6737"/>
    <w:rsid w:val="0080672A"/>
    <w:rsid w:val="00815B28"/>
    <w:rsid w:val="00815D89"/>
    <w:rsid w:val="00826EBE"/>
    <w:rsid w:val="00830F77"/>
    <w:rsid w:val="00837E7B"/>
    <w:rsid w:val="00840B2E"/>
    <w:rsid w:val="00843544"/>
    <w:rsid w:val="00851E3E"/>
    <w:rsid w:val="00857690"/>
    <w:rsid w:val="008578AE"/>
    <w:rsid w:val="008725D2"/>
    <w:rsid w:val="00881016"/>
    <w:rsid w:val="00881B86"/>
    <w:rsid w:val="00886746"/>
    <w:rsid w:val="00887C01"/>
    <w:rsid w:val="008A2BA5"/>
    <w:rsid w:val="008A2C05"/>
    <w:rsid w:val="008A5A95"/>
    <w:rsid w:val="008A6850"/>
    <w:rsid w:val="008B001B"/>
    <w:rsid w:val="008B3348"/>
    <w:rsid w:val="008B5F7D"/>
    <w:rsid w:val="008C5A85"/>
    <w:rsid w:val="008C667A"/>
    <w:rsid w:val="008D347F"/>
    <w:rsid w:val="008D357A"/>
    <w:rsid w:val="008D72CF"/>
    <w:rsid w:val="008F2FAC"/>
    <w:rsid w:val="008F455B"/>
    <w:rsid w:val="008F46D8"/>
    <w:rsid w:val="008F5B37"/>
    <w:rsid w:val="00902A47"/>
    <w:rsid w:val="009040FD"/>
    <w:rsid w:val="00904139"/>
    <w:rsid w:val="009100F4"/>
    <w:rsid w:val="009105D6"/>
    <w:rsid w:val="0091432E"/>
    <w:rsid w:val="009158C2"/>
    <w:rsid w:val="00916CF5"/>
    <w:rsid w:val="00935546"/>
    <w:rsid w:val="00942723"/>
    <w:rsid w:val="00950BD0"/>
    <w:rsid w:val="00951B51"/>
    <w:rsid w:val="009550A0"/>
    <w:rsid w:val="00955B5F"/>
    <w:rsid w:val="00964DD4"/>
    <w:rsid w:val="00972937"/>
    <w:rsid w:val="00972E8F"/>
    <w:rsid w:val="00974FAF"/>
    <w:rsid w:val="00980830"/>
    <w:rsid w:val="00983D6B"/>
    <w:rsid w:val="00984780"/>
    <w:rsid w:val="00984D13"/>
    <w:rsid w:val="009858E5"/>
    <w:rsid w:val="00992B42"/>
    <w:rsid w:val="009A1334"/>
    <w:rsid w:val="009A465C"/>
    <w:rsid w:val="009A4713"/>
    <w:rsid w:val="009B4A56"/>
    <w:rsid w:val="009C10E9"/>
    <w:rsid w:val="009C7D14"/>
    <w:rsid w:val="009C7F1C"/>
    <w:rsid w:val="009D306E"/>
    <w:rsid w:val="009D78CB"/>
    <w:rsid w:val="009E0E99"/>
    <w:rsid w:val="009E59D1"/>
    <w:rsid w:val="00A003DC"/>
    <w:rsid w:val="00A01881"/>
    <w:rsid w:val="00A1535C"/>
    <w:rsid w:val="00A1700E"/>
    <w:rsid w:val="00A2341D"/>
    <w:rsid w:val="00A23EF5"/>
    <w:rsid w:val="00A363DC"/>
    <w:rsid w:val="00A36E20"/>
    <w:rsid w:val="00A40533"/>
    <w:rsid w:val="00A41CCA"/>
    <w:rsid w:val="00A4766B"/>
    <w:rsid w:val="00A57905"/>
    <w:rsid w:val="00A62305"/>
    <w:rsid w:val="00A62BA5"/>
    <w:rsid w:val="00A7295D"/>
    <w:rsid w:val="00A73BD8"/>
    <w:rsid w:val="00A846A2"/>
    <w:rsid w:val="00A93090"/>
    <w:rsid w:val="00A970CE"/>
    <w:rsid w:val="00AA23D7"/>
    <w:rsid w:val="00AA490C"/>
    <w:rsid w:val="00AA570D"/>
    <w:rsid w:val="00AC2EC0"/>
    <w:rsid w:val="00AC5CA0"/>
    <w:rsid w:val="00AD53E9"/>
    <w:rsid w:val="00AE2E1E"/>
    <w:rsid w:val="00AE3ED0"/>
    <w:rsid w:val="00AE7271"/>
    <w:rsid w:val="00AE7CB1"/>
    <w:rsid w:val="00AF19FE"/>
    <w:rsid w:val="00AF1DC1"/>
    <w:rsid w:val="00AF1EF6"/>
    <w:rsid w:val="00AF307F"/>
    <w:rsid w:val="00B01FD4"/>
    <w:rsid w:val="00B03D38"/>
    <w:rsid w:val="00B05838"/>
    <w:rsid w:val="00B064C5"/>
    <w:rsid w:val="00B07BA7"/>
    <w:rsid w:val="00B15519"/>
    <w:rsid w:val="00B177A4"/>
    <w:rsid w:val="00B17900"/>
    <w:rsid w:val="00B20FC8"/>
    <w:rsid w:val="00B22BDB"/>
    <w:rsid w:val="00B304C7"/>
    <w:rsid w:val="00B40B16"/>
    <w:rsid w:val="00B41FC3"/>
    <w:rsid w:val="00B522DE"/>
    <w:rsid w:val="00B531B9"/>
    <w:rsid w:val="00B5369E"/>
    <w:rsid w:val="00B67697"/>
    <w:rsid w:val="00B713AE"/>
    <w:rsid w:val="00B72258"/>
    <w:rsid w:val="00B75A89"/>
    <w:rsid w:val="00B80DB4"/>
    <w:rsid w:val="00B904F7"/>
    <w:rsid w:val="00B9396E"/>
    <w:rsid w:val="00BA0250"/>
    <w:rsid w:val="00BA231D"/>
    <w:rsid w:val="00BA3E50"/>
    <w:rsid w:val="00BA4D59"/>
    <w:rsid w:val="00BA53AA"/>
    <w:rsid w:val="00BA5751"/>
    <w:rsid w:val="00BA7081"/>
    <w:rsid w:val="00BB5445"/>
    <w:rsid w:val="00BC0A21"/>
    <w:rsid w:val="00BC1DC4"/>
    <w:rsid w:val="00BC2B8B"/>
    <w:rsid w:val="00BC530A"/>
    <w:rsid w:val="00BC687C"/>
    <w:rsid w:val="00BC7BE9"/>
    <w:rsid w:val="00BD1BF8"/>
    <w:rsid w:val="00BD1F92"/>
    <w:rsid w:val="00BD41C3"/>
    <w:rsid w:val="00BD5BFA"/>
    <w:rsid w:val="00BE41AE"/>
    <w:rsid w:val="00BE4AF7"/>
    <w:rsid w:val="00BE5025"/>
    <w:rsid w:val="00BF3C4E"/>
    <w:rsid w:val="00BF6727"/>
    <w:rsid w:val="00C006FC"/>
    <w:rsid w:val="00C00DA1"/>
    <w:rsid w:val="00C03F1F"/>
    <w:rsid w:val="00C11BE4"/>
    <w:rsid w:val="00C2098E"/>
    <w:rsid w:val="00C21B02"/>
    <w:rsid w:val="00C25B32"/>
    <w:rsid w:val="00C3027F"/>
    <w:rsid w:val="00C34039"/>
    <w:rsid w:val="00C35B9A"/>
    <w:rsid w:val="00C442CC"/>
    <w:rsid w:val="00C4682C"/>
    <w:rsid w:val="00C52B09"/>
    <w:rsid w:val="00C63C13"/>
    <w:rsid w:val="00C65588"/>
    <w:rsid w:val="00C75236"/>
    <w:rsid w:val="00C7764A"/>
    <w:rsid w:val="00C80A4C"/>
    <w:rsid w:val="00C82A97"/>
    <w:rsid w:val="00C8645D"/>
    <w:rsid w:val="00C90526"/>
    <w:rsid w:val="00C97720"/>
    <w:rsid w:val="00CA4432"/>
    <w:rsid w:val="00CA597E"/>
    <w:rsid w:val="00CA7A16"/>
    <w:rsid w:val="00CB00EE"/>
    <w:rsid w:val="00CC0FCB"/>
    <w:rsid w:val="00CC6177"/>
    <w:rsid w:val="00CD03AA"/>
    <w:rsid w:val="00CD23D5"/>
    <w:rsid w:val="00CD590E"/>
    <w:rsid w:val="00CF25A2"/>
    <w:rsid w:val="00CF4826"/>
    <w:rsid w:val="00CF5ABD"/>
    <w:rsid w:val="00CF7526"/>
    <w:rsid w:val="00D00F9E"/>
    <w:rsid w:val="00D043DB"/>
    <w:rsid w:val="00D05F59"/>
    <w:rsid w:val="00D069B5"/>
    <w:rsid w:val="00D1123D"/>
    <w:rsid w:val="00D17152"/>
    <w:rsid w:val="00D171F1"/>
    <w:rsid w:val="00D20FFC"/>
    <w:rsid w:val="00D21C39"/>
    <w:rsid w:val="00D223A3"/>
    <w:rsid w:val="00D278BC"/>
    <w:rsid w:val="00D3268E"/>
    <w:rsid w:val="00D36741"/>
    <w:rsid w:val="00D4054A"/>
    <w:rsid w:val="00D447BD"/>
    <w:rsid w:val="00D458C2"/>
    <w:rsid w:val="00D47D03"/>
    <w:rsid w:val="00D47DA8"/>
    <w:rsid w:val="00D50926"/>
    <w:rsid w:val="00D524CF"/>
    <w:rsid w:val="00D56220"/>
    <w:rsid w:val="00D60BC6"/>
    <w:rsid w:val="00D623E4"/>
    <w:rsid w:val="00D70778"/>
    <w:rsid w:val="00D7140E"/>
    <w:rsid w:val="00D71B5D"/>
    <w:rsid w:val="00D743A5"/>
    <w:rsid w:val="00D74D39"/>
    <w:rsid w:val="00D7713A"/>
    <w:rsid w:val="00D81C87"/>
    <w:rsid w:val="00D878A5"/>
    <w:rsid w:val="00D9217E"/>
    <w:rsid w:val="00DA086D"/>
    <w:rsid w:val="00DA1939"/>
    <w:rsid w:val="00DB2420"/>
    <w:rsid w:val="00DB2E07"/>
    <w:rsid w:val="00DB3211"/>
    <w:rsid w:val="00DC489A"/>
    <w:rsid w:val="00DC7861"/>
    <w:rsid w:val="00DD5282"/>
    <w:rsid w:val="00DE337B"/>
    <w:rsid w:val="00DE3BAE"/>
    <w:rsid w:val="00DE40C0"/>
    <w:rsid w:val="00DE4E57"/>
    <w:rsid w:val="00DE78DB"/>
    <w:rsid w:val="00DF2299"/>
    <w:rsid w:val="00E00BCC"/>
    <w:rsid w:val="00E020A3"/>
    <w:rsid w:val="00E03B51"/>
    <w:rsid w:val="00E07DC6"/>
    <w:rsid w:val="00E10ED9"/>
    <w:rsid w:val="00E10FBF"/>
    <w:rsid w:val="00E11A42"/>
    <w:rsid w:val="00E13196"/>
    <w:rsid w:val="00E14335"/>
    <w:rsid w:val="00E16730"/>
    <w:rsid w:val="00E16D78"/>
    <w:rsid w:val="00E2019B"/>
    <w:rsid w:val="00E241C3"/>
    <w:rsid w:val="00E31EEA"/>
    <w:rsid w:val="00E3230F"/>
    <w:rsid w:val="00E32428"/>
    <w:rsid w:val="00E32BB9"/>
    <w:rsid w:val="00E32C74"/>
    <w:rsid w:val="00E4467A"/>
    <w:rsid w:val="00E4509A"/>
    <w:rsid w:val="00E47433"/>
    <w:rsid w:val="00E502BF"/>
    <w:rsid w:val="00E51111"/>
    <w:rsid w:val="00E514C6"/>
    <w:rsid w:val="00E537AA"/>
    <w:rsid w:val="00E62044"/>
    <w:rsid w:val="00E72EBE"/>
    <w:rsid w:val="00E738CA"/>
    <w:rsid w:val="00E75468"/>
    <w:rsid w:val="00E80680"/>
    <w:rsid w:val="00E81FD1"/>
    <w:rsid w:val="00E87A07"/>
    <w:rsid w:val="00E91D4D"/>
    <w:rsid w:val="00E97226"/>
    <w:rsid w:val="00E97E3C"/>
    <w:rsid w:val="00EA26F7"/>
    <w:rsid w:val="00EA3533"/>
    <w:rsid w:val="00EA6129"/>
    <w:rsid w:val="00EB1FD0"/>
    <w:rsid w:val="00EB4235"/>
    <w:rsid w:val="00EB4816"/>
    <w:rsid w:val="00EB4A25"/>
    <w:rsid w:val="00EC053D"/>
    <w:rsid w:val="00EC269C"/>
    <w:rsid w:val="00EC3615"/>
    <w:rsid w:val="00ED4A66"/>
    <w:rsid w:val="00ED5C6A"/>
    <w:rsid w:val="00ED665F"/>
    <w:rsid w:val="00ED666C"/>
    <w:rsid w:val="00EE1BA2"/>
    <w:rsid w:val="00EE3B5A"/>
    <w:rsid w:val="00EE44D1"/>
    <w:rsid w:val="00EE6153"/>
    <w:rsid w:val="00EF3ECB"/>
    <w:rsid w:val="00EF5D78"/>
    <w:rsid w:val="00F065A7"/>
    <w:rsid w:val="00F129E1"/>
    <w:rsid w:val="00F133E2"/>
    <w:rsid w:val="00F1735F"/>
    <w:rsid w:val="00F213B2"/>
    <w:rsid w:val="00F24BD0"/>
    <w:rsid w:val="00F30E52"/>
    <w:rsid w:val="00F3136B"/>
    <w:rsid w:val="00F34BFF"/>
    <w:rsid w:val="00F4141F"/>
    <w:rsid w:val="00F42300"/>
    <w:rsid w:val="00F46A1D"/>
    <w:rsid w:val="00F52D1A"/>
    <w:rsid w:val="00F570CF"/>
    <w:rsid w:val="00F57630"/>
    <w:rsid w:val="00F600D1"/>
    <w:rsid w:val="00F62849"/>
    <w:rsid w:val="00F74617"/>
    <w:rsid w:val="00F759F5"/>
    <w:rsid w:val="00F77E85"/>
    <w:rsid w:val="00F80766"/>
    <w:rsid w:val="00F91D2F"/>
    <w:rsid w:val="00F9469A"/>
    <w:rsid w:val="00F954FA"/>
    <w:rsid w:val="00F9669B"/>
    <w:rsid w:val="00FA0846"/>
    <w:rsid w:val="00FB3924"/>
    <w:rsid w:val="00FB440C"/>
    <w:rsid w:val="00FC026B"/>
    <w:rsid w:val="00FC1D14"/>
    <w:rsid w:val="00FC4E45"/>
    <w:rsid w:val="00FD05B6"/>
    <w:rsid w:val="00FD7741"/>
    <w:rsid w:val="00FE15F8"/>
    <w:rsid w:val="00FE6517"/>
    <w:rsid w:val="00FE6A9A"/>
    <w:rsid w:val="00FF2DA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Body Text First Indent" w:uiPriority="0"/>
    <w:lsdException w:name="Body Text First Inden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Bottom of Form"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660CA6"/>
    <w:pPr>
      <w:widowControl w:val="0"/>
      <w:jc w:val="both"/>
    </w:pPr>
  </w:style>
  <w:style w:type="paragraph" w:styleId="10">
    <w:name w:val="heading 1"/>
    <w:aliases w:val="标书1,h1,H1,L1,boc,Section Head,1st level,l1,1,H11,H12,H13,H14,H15,H16,H17,TITRE1,合同标题,卷标题,Title1,PIM 1,Heading 0,L1 Heading 1,h11,1st level1,heading 11,h12,1st level2,heading 12,h111,1st level11,heading 111,h13,1st level3,heading 13,h112,1st level12"/>
    <w:basedOn w:val="ad"/>
    <w:next w:val="ad"/>
    <w:link w:val="1Char"/>
    <w:qFormat/>
    <w:rsid w:val="00837E7B"/>
    <w:pPr>
      <w:keepNext/>
      <w:numPr>
        <w:numId w:val="1"/>
      </w:numPr>
      <w:spacing w:before="200" w:after="160" w:line="360" w:lineRule="auto"/>
      <w:jc w:val="center"/>
      <w:outlineLvl w:val="0"/>
    </w:pPr>
    <w:rPr>
      <w:rFonts w:ascii="Arial" w:eastAsia="黑体" w:hAnsi="Arial" w:cs="Times New Roman"/>
      <w:kern w:val="0"/>
      <w:sz w:val="44"/>
      <w:szCs w:val="20"/>
      <w:lang w:eastAsia="en-US"/>
    </w:rPr>
  </w:style>
  <w:style w:type="paragraph" w:styleId="2">
    <w:name w:val="heading 2"/>
    <w:aliases w:val="SUR-需求定义-第2级,H2,Title2,H21,Heading 2 Hidden,Heading 2 CCBS,heading 2,h2,Level 2 Topic Heading,节,Level 2 Topic Heading Char Char,Titre3,Level 2 Head,PIM2,2nd level,2,Header 2,l2,Titre2,Head 2,Courseware #,H2 Char,sect 1.2,DO NOT USE_h2,chn,第一章 标题 2"/>
    <w:basedOn w:val="10"/>
    <w:next w:val="ad"/>
    <w:link w:val="2Char"/>
    <w:qFormat/>
    <w:rsid w:val="00837E7B"/>
    <w:pPr>
      <w:numPr>
        <w:ilvl w:val="1"/>
      </w:numPr>
      <w:jc w:val="left"/>
      <w:outlineLvl w:val="1"/>
    </w:pPr>
    <w:rPr>
      <w:b/>
      <w:sz w:val="32"/>
    </w:rPr>
  </w:style>
  <w:style w:type="paragraph" w:styleId="3">
    <w:name w:val="heading 3"/>
    <w:aliases w:val="SUR-需求定义-第3级,H3,l3,CT,Title3,h3,Map,H31,3rd level,Heading 3 - old,Bold Head,bh,小节,标题 3 Char Char,3,Heading Three,level_3,PIM 3,Level 3 Head,sect1.2.3,sect1.2.31,sect1.2.32,sect1.2.311,sect1.2.33,sect1.2.312,BOD 0,l3+toc 3,heading 3 Char,heading 3,L"/>
    <w:basedOn w:val="10"/>
    <w:next w:val="ad"/>
    <w:link w:val="3Char"/>
    <w:qFormat/>
    <w:rsid w:val="00837E7B"/>
    <w:pPr>
      <w:numPr>
        <w:ilvl w:val="2"/>
      </w:numPr>
      <w:spacing w:before="160" w:after="120"/>
      <w:jc w:val="left"/>
      <w:outlineLvl w:val="2"/>
    </w:pPr>
    <w:rPr>
      <w:sz w:val="28"/>
    </w:rPr>
  </w:style>
  <w:style w:type="paragraph" w:styleId="4">
    <w:name w:val="heading 4"/>
    <w:aliases w:val="H4,h4,L1 Heading 4,h41,h42,h411,h43,h412,h421,h4111,h44,h413,h45,h414,h46,h415,h47,h416,h422,h4112,h431,h4121,h441,h4131,h48,h417,h423,h4113,h432,h4122,h442,h4132,h49,h418,h424,h4114,h433,h4123,h4211,h41111,h443,h4133,h451,h4141,h461,h4151,rh1,h471"/>
    <w:basedOn w:val="10"/>
    <w:next w:val="ad"/>
    <w:link w:val="4Char"/>
    <w:qFormat/>
    <w:rsid w:val="00837E7B"/>
    <w:pPr>
      <w:numPr>
        <w:ilvl w:val="3"/>
      </w:numPr>
      <w:spacing w:before="160" w:after="120"/>
      <w:jc w:val="left"/>
      <w:outlineLvl w:val="3"/>
    </w:pPr>
    <w:rPr>
      <w:sz w:val="24"/>
    </w:rPr>
  </w:style>
  <w:style w:type="paragraph" w:styleId="5">
    <w:name w:val="heading 5"/>
    <w:aliases w:val="H5,h5,heading 5,table,Block Label,PIM 5,dash,ds,dd,1.1.1,口,h51,heading 51,h52,heading 52,h53,heading 53,Level 3 - i,标 5,Second Subheading,第四层条,CSS节内3级标记,5,l4,Titre5,Appendix A  Heading 5,Head5,ITT t5,PA Pico Section,H5-Heading 5,l5,heading5,hm,mh2"/>
    <w:basedOn w:val="ad"/>
    <w:next w:val="ad"/>
    <w:link w:val="5Char"/>
    <w:qFormat/>
    <w:rsid w:val="00837E7B"/>
    <w:pPr>
      <w:numPr>
        <w:ilvl w:val="4"/>
        <w:numId w:val="1"/>
      </w:numPr>
      <w:spacing w:before="100" w:after="60" w:line="360" w:lineRule="auto"/>
      <w:jc w:val="left"/>
      <w:outlineLvl w:val="4"/>
    </w:pPr>
    <w:rPr>
      <w:rFonts w:ascii="Times New Roman" w:eastAsia="宋体" w:hAnsi="Times New Roman" w:cs="Times New Roman"/>
      <w:b/>
      <w:kern w:val="0"/>
      <w:sz w:val="24"/>
      <w:szCs w:val="20"/>
      <w:lang w:eastAsia="en-US"/>
    </w:rPr>
  </w:style>
  <w:style w:type="paragraph" w:styleId="6">
    <w:name w:val="heading 6"/>
    <w:aliases w:val="H6,BOD 4,PIM 6,Bullet (Single Lines),L6,h6,h61,heading 61,Legal Level 1.,Third Subheading,第五层条,CSS节内4级标记,标题6,bold,pt10,參考文獻,ref-items,heading 6,Heading6,Bullet list,正文六级标题,Level 1,标题 6(ALT+6),CSS节内4级标记 Char Char Char,Figure label,l6,hsm,cnp,list 6"/>
    <w:basedOn w:val="ad"/>
    <w:next w:val="ad"/>
    <w:link w:val="6Char"/>
    <w:qFormat/>
    <w:rsid w:val="00837E7B"/>
    <w:pPr>
      <w:numPr>
        <w:ilvl w:val="5"/>
        <w:numId w:val="1"/>
      </w:numPr>
      <w:spacing w:before="240" w:after="60" w:line="360" w:lineRule="auto"/>
      <w:ind w:firstLineChars="200" w:firstLine="200"/>
      <w:jc w:val="left"/>
      <w:outlineLvl w:val="5"/>
    </w:pPr>
    <w:rPr>
      <w:rFonts w:ascii="Times New Roman" w:eastAsia="黑体" w:hAnsi="Times New Roman" w:cs="Times New Roman"/>
      <w:b/>
      <w:kern w:val="0"/>
      <w:sz w:val="24"/>
      <w:szCs w:val="20"/>
      <w:lang w:eastAsia="en-US"/>
    </w:rPr>
  </w:style>
  <w:style w:type="paragraph" w:styleId="7">
    <w:name w:val="heading 7"/>
    <w:aliases w:val="PIM 7,Legal Level 1.1.,letter list,不用,H TIMES1,1.1.1.1.1.1.1标题 7,L7,表名,正文七级标题,sdf,Alt+7,H7,h7,Heading 7,st,SDL title,NICMAN Heading 7,Project scope header,（1）,标题 76,Bulleted list,(use for appendix),1.标题 6,7,H71,项标题(1),h71,st1,SDL title1,h72,st2,h73"/>
    <w:basedOn w:val="ad"/>
    <w:next w:val="ad"/>
    <w:link w:val="7Char"/>
    <w:qFormat/>
    <w:rsid w:val="00837E7B"/>
    <w:pPr>
      <w:numPr>
        <w:ilvl w:val="6"/>
        <w:numId w:val="1"/>
      </w:numPr>
      <w:spacing w:before="240" w:after="60" w:line="360" w:lineRule="auto"/>
      <w:ind w:firstLineChars="200" w:firstLine="200"/>
      <w:jc w:val="left"/>
      <w:outlineLvl w:val="6"/>
    </w:pPr>
    <w:rPr>
      <w:rFonts w:ascii="Times New Roman" w:eastAsia="宋体" w:hAnsi="Times New Roman" w:cs="Times New Roman"/>
      <w:b/>
      <w:kern w:val="0"/>
      <w:sz w:val="24"/>
      <w:szCs w:val="20"/>
      <w:lang w:eastAsia="en-US"/>
    </w:rPr>
  </w:style>
  <w:style w:type="paragraph" w:styleId="8">
    <w:name w:val="heading 8"/>
    <w:aliases w:val="不用8,标题6 Char Char,ft,tt1,Figure,heading 8,Legal Level 1.1.1.,注意框体,图名,正文八级标题,Alt+8,AppendixSubHead,H8,h8,Heading 8,ITT t8,PA Appendix Minor,L1 Heading 8,Annex,figure title,Center Bold,resume,text,（A）,插图名,tt2,tt11,Figure1,heading 81,tt3,Vedlegg,8,ctp"/>
    <w:basedOn w:val="ad"/>
    <w:next w:val="ad"/>
    <w:link w:val="8Char"/>
    <w:qFormat/>
    <w:rsid w:val="00837E7B"/>
    <w:pPr>
      <w:numPr>
        <w:ilvl w:val="7"/>
        <w:numId w:val="1"/>
      </w:numPr>
      <w:spacing w:before="240" w:after="60" w:line="360" w:lineRule="auto"/>
      <w:ind w:firstLineChars="200" w:firstLine="200"/>
      <w:jc w:val="left"/>
      <w:outlineLvl w:val="7"/>
    </w:pPr>
    <w:rPr>
      <w:rFonts w:ascii="Times New Roman" w:eastAsia="宋体" w:hAnsi="Times New Roman" w:cs="Times New Roman"/>
      <w:i/>
      <w:kern w:val="0"/>
      <w:sz w:val="24"/>
      <w:szCs w:val="20"/>
      <w:lang w:eastAsia="en-US"/>
    </w:rPr>
  </w:style>
  <w:style w:type="paragraph" w:styleId="9">
    <w:name w:val="heading 9"/>
    <w:aliases w:val="PIM 9,huh,不用9,tt,heading 9,HF,标题 45,h9,三级标题,Legal Level 1.1.1.1.,正文九级标题,Appendix,ft1,t,table left,tl,figures,9,未用,图的编号,App1,Figure Heading,FH,Attachment,Annex1, Appen 1,Appen 1,Uvedl,(use for tables),Legal Level 1.1.1.1.1,Legal Level 1.1.1.1.2,ctc"/>
    <w:basedOn w:val="ad"/>
    <w:next w:val="ad"/>
    <w:link w:val="9Char"/>
    <w:qFormat/>
    <w:rsid w:val="00837E7B"/>
    <w:pPr>
      <w:numPr>
        <w:ilvl w:val="8"/>
        <w:numId w:val="1"/>
      </w:numPr>
      <w:spacing w:before="240" w:after="60" w:line="360" w:lineRule="auto"/>
      <w:ind w:firstLineChars="200" w:firstLine="200"/>
      <w:jc w:val="left"/>
      <w:outlineLvl w:val="8"/>
    </w:pPr>
    <w:rPr>
      <w:rFonts w:ascii="Times New Roman" w:eastAsia="宋体" w:hAnsi="Times New Roman" w:cs="Times New Roman"/>
      <w:b/>
      <w:i/>
      <w:kern w:val="0"/>
      <w:sz w:val="18"/>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header"/>
    <w:basedOn w:val="ad"/>
    <w:link w:val="Char"/>
    <w:uiPriority w:val="99"/>
    <w:unhideWhenUsed/>
    <w:rsid w:val="00837E7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e"/>
    <w:link w:val="af1"/>
    <w:uiPriority w:val="99"/>
    <w:rsid w:val="00837E7B"/>
    <w:rPr>
      <w:sz w:val="18"/>
      <w:szCs w:val="18"/>
    </w:rPr>
  </w:style>
  <w:style w:type="paragraph" w:styleId="af2">
    <w:name w:val="footer"/>
    <w:aliases w:val="Footer-Even,Footer1,页脚-目录"/>
    <w:basedOn w:val="ad"/>
    <w:link w:val="Char0"/>
    <w:uiPriority w:val="99"/>
    <w:unhideWhenUsed/>
    <w:rsid w:val="00837E7B"/>
    <w:pPr>
      <w:tabs>
        <w:tab w:val="center" w:pos="4153"/>
        <w:tab w:val="right" w:pos="8306"/>
      </w:tabs>
      <w:snapToGrid w:val="0"/>
      <w:jc w:val="left"/>
    </w:pPr>
    <w:rPr>
      <w:sz w:val="18"/>
      <w:szCs w:val="18"/>
    </w:rPr>
  </w:style>
  <w:style w:type="character" w:customStyle="1" w:styleId="Char0">
    <w:name w:val="页脚 Char"/>
    <w:aliases w:val="Footer-Even Char,Footer1 Char,页脚-目录 Char"/>
    <w:basedOn w:val="ae"/>
    <w:link w:val="af2"/>
    <w:uiPriority w:val="99"/>
    <w:rsid w:val="00837E7B"/>
    <w:rPr>
      <w:sz w:val="18"/>
      <w:szCs w:val="18"/>
    </w:rPr>
  </w:style>
  <w:style w:type="character" w:customStyle="1" w:styleId="1Char">
    <w:name w:val="标题 1 Char"/>
    <w:aliases w:val="标书1 Char,h1 Char,H1 Char,L1 Char,boc Char,Section Head Char,1st level Char,l1 Char,1 Char,H11 Char,H12 Char,H13 Char,H14 Char,H15 Char,H16 Char,H17 Char,TITRE1 Char,合同标题 Char,卷标题 Char,Title1 Char,PIM 1 Char,Heading 0 Char,L1 Heading 1 Char"/>
    <w:basedOn w:val="ae"/>
    <w:link w:val="10"/>
    <w:uiPriority w:val="9"/>
    <w:rsid w:val="00837E7B"/>
    <w:rPr>
      <w:rFonts w:ascii="Arial" w:eastAsia="黑体" w:hAnsi="Arial" w:cs="Times New Roman"/>
      <w:kern w:val="0"/>
      <w:sz w:val="44"/>
      <w:szCs w:val="20"/>
      <w:lang w:eastAsia="en-US"/>
    </w:rPr>
  </w:style>
  <w:style w:type="character" w:customStyle="1" w:styleId="2Char">
    <w:name w:val="标题 2 Char"/>
    <w:aliases w:val="SUR-需求定义-第2级 Char,H2 Char1,Title2 Char,H21 Char,Heading 2 Hidden Char,Heading 2 CCBS Char,heading 2 Char,h2 Char,Level 2 Topic Heading Char,节 Char,Level 2 Topic Heading Char Char Char,Titre3 Char,Level 2 Head Char,PIM2 Char,2nd level Char"/>
    <w:basedOn w:val="ae"/>
    <w:link w:val="2"/>
    <w:uiPriority w:val="9"/>
    <w:rsid w:val="00837E7B"/>
    <w:rPr>
      <w:rFonts w:ascii="Arial" w:eastAsia="黑体" w:hAnsi="Arial" w:cs="Times New Roman"/>
      <w:b/>
      <w:kern w:val="0"/>
      <w:sz w:val="32"/>
      <w:szCs w:val="20"/>
      <w:lang w:eastAsia="en-US"/>
    </w:rPr>
  </w:style>
  <w:style w:type="character" w:customStyle="1" w:styleId="3Char">
    <w:name w:val="标题 3 Char"/>
    <w:aliases w:val="SUR-需求定义-第3级 Char,H3 Char,l3 Char,CT Char,Title3 Char,h3 Char,Map Char,H31 Char,3rd level Char,Heading 3 - old Char,Bold Head Char,bh Char,小节 Char,标题 3 Char Char Char,3 Char,Heading Three Char,level_3 Char,PIM 3 Char,Level 3 Head Char,L Char"/>
    <w:basedOn w:val="ae"/>
    <w:link w:val="3"/>
    <w:uiPriority w:val="9"/>
    <w:rsid w:val="00837E7B"/>
    <w:rPr>
      <w:rFonts w:ascii="Arial" w:eastAsia="黑体" w:hAnsi="Arial" w:cs="Times New Roman"/>
      <w:kern w:val="0"/>
      <w:sz w:val="28"/>
      <w:szCs w:val="20"/>
      <w:lang w:eastAsia="en-US"/>
    </w:rPr>
  </w:style>
  <w:style w:type="character" w:customStyle="1" w:styleId="4Char">
    <w:name w:val="标题 4 Char"/>
    <w:aliases w:val="H4 Char,h4 Char,L1 Heading 4 Char,h41 Char,h42 Char,h411 Char,h43 Char,h412 Char,h421 Char,h4111 Char,h44 Char,h413 Char,h45 Char,h414 Char,h46 Char,h415 Char,h47 Char,h416 Char,h422 Char,h4112 Char,h431 Char,h4121 Char,h441 Char,h4131 Char"/>
    <w:basedOn w:val="ae"/>
    <w:link w:val="4"/>
    <w:rsid w:val="00837E7B"/>
    <w:rPr>
      <w:rFonts w:ascii="Arial" w:eastAsia="黑体" w:hAnsi="Arial" w:cs="Times New Roman"/>
      <w:kern w:val="0"/>
      <w:sz w:val="24"/>
      <w:szCs w:val="20"/>
      <w:lang w:eastAsia="en-US"/>
    </w:rPr>
  </w:style>
  <w:style w:type="character" w:customStyle="1" w:styleId="5Char">
    <w:name w:val="标题 5 Char"/>
    <w:aliases w:val="H5 Char,h5 Char,heading 5 Char,table Char,Block Label Char,PIM 5 Char,dash Char,ds Char,dd Char,1.1.1 Char,口 Char,h51 Char,heading 51 Char,h52 Char,heading 52 Char,h53 Char,heading 53 Char,Level 3 - i Char,标 5 Char,Second Subheading Char"/>
    <w:basedOn w:val="ae"/>
    <w:link w:val="5"/>
    <w:uiPriority w:val="9"/>
    <w:rsid w:val="00837E7B"/>
    <w:rPr>
      <w:rFonts w:ascii="Times New Roman" w:eastAsia="宋体" w:hAnsi="Times New Roman" w:cs="Times New Roman"/>
      <w:b/>
      <w:kern w:val="0"/>
      <w:sz w:val="24"/>
      <w:szCs w:val="20"/>
      <w:lang w:eastAsia="en-US"/>
    </w:rPr>
  </w:style>
  <w:style w:type="character" w:customStyle="1" w:styleId="6Char">
    <w:name w:val="标题 6 Char"/>
    <w:aliases w:val="H6 Char,BOD 4 Char,PIM 6 Char,Bullet (Single Lines) Char,L6 Char,h6 Char,h61 Char,heading 61 Char,Legal Level 1. Char,Third Subheading Char,第五层条 Char,CSS节内4级标记 Char,标题6 Char,bold Char,pt10 Char,參考文獻 Char,ref-items Char,heading 6 Char,l6 Char"/>
    <w:basedOn w:val="ae"/>
    <w:link w:val="6"/>
    <w:uiPriority w:val="9"/>
    <w:rsid w:val="00837E7B"/>
    <w:rPr>
      <w:rFonts w:ascii="Times New Roman" w:eastAsia="黑体" w:hAnsi="Times New Roman" w:cs="Times New Roman"/>
      <w:b/>
      <w:kern w:val="0"/>
      <w:sz w:val="24"/>
      <w:szCs w:val="20"/>
      <w:lang w:eastAsia="en-US"/>
    </w:rPr>
  </w:style>
  <w:style w:type="character" w:customStyle="1" w:styleId="7Char">
    <w:name w:val="标题 7 Char"/>
    <w:aliases w:val="PIM 7 Char,Legal Level 1.1. Char,letter list Char,不用 Char,H TIMES1 Char,1.1.1.1.1.1.1标题 7 Char,L7 Char,表名 Char,正文七级标题 Char,sdf Char,Alt+7 Char,H7 Char,h7 Char,Heading 7 Char,st Char,SDL title Char,NICMAN Heading 7 Char,（1） Char,标题 76 Char"/>
    <w:basedOn w:val="ae"/>
    <w:link w:val="7"/>
    <w:uiPriority w:val="9"/>
    <w:rsid w:val="00837E7B"/>
    <w:rPr>
      <w:rFonts w:ascii="Times New Roman" w:eastAsia="宋体" w:hAnsi="Times New Roman" w:cs="Times New Roman"/>
      <w:b/>
      <w:kern w:val="0"/>
      <w:sz w:val="24"/>
      <w:szCs w:val="20"/>
      <w:lang w:eastAsia="en-US"/>
    </w:rPr>
  </w:style>
  <w:style w:type="character" w:customStyle="1" w:styleId="8Char">
    <w:name w:val="标题 8 Char"/>
    <w:aliases w:val="不用8 Char,标题6 Char Char Char,ft Char,tt1 Char,Figure Char,heading 8 Char,Legal Level 1.1.1. Char,注意框体 Char,图名 Char,正文八级标题 Char,Alt+8 Char,AppendixSubHead Char,H8 Char,h8 Char,Heading 8 Char,ITT t8 Char,PA Appendix Minor Char,L1 Heading 8 Char"/>
    <w:basedOn w:val="ae"/>
    <w:link w:val="8"/>
    <w:uiPriority w:val="9"/>
    <w:rsid w:val="00837E7B"/>
    <w:rPr>
      <w:rFonts w:ascii="Times New Roman" w:eastAsia="宋体" w:hAnsi="Times New Roman" w:cs="Times New Roman"/>
      <w:i/>
      <w:kern w:val="0"/>
      <w:sz w:val="24"/>
      <w:szCs w:val="20"/>
      <w:lang w:eastAsia="en-US"/>
    </w:rPr>
  </w:style>
  <w:style w:type="character" w:customStyle="1" w:styleId="9Char">
    <w:name w:val="标题 9 Char"/>
    <w:aliases w:val="PIM 9 Char,huh Char,不用9 Char,tt Char,heading 9 Char,HF Char,标题 45 Char,h9 Char,三级标题 Char,Legal Level 1.1.1.1. Char,正文九级标题 Char,Appendix Char,ft1 Char,t Char,table left Char,tl Char,figures Char,9 Char,未用 Char,图的编号 Char,App1 Char,FH Char"/>
    <w:basedOn w:val="ae"/>
    <w:link w:val="9"/>
    <w:uiPriority w:val="9"/>
    <w:rsid w:val="00837E7B"/>
    <w:rPr>
      <w:rFonts w:ascii="Times New Roman" w:eastAsia="宋体" w:hAnsi="Times New Roman" w:cs="Times New Roman"/>
      <w:b/>
      <w:i/>
      <w:kern w:val="0"/>
      <w:sz w:val="18"/>
      <w:szCs w:val="20"/>
      <w:lang w:eastAsia="en-US"/>
    </w:rPr>
  </w:style>
  <w:style w:type="paragraph" w:styleId="af3">
    <w:name w:val="Normal Indent"/>
    <w:aliases w:val="特点,正文双线 Char Char,正文双线 Char Char Char,标题4,正文编号, Char Char Char Char Char Char Char Char Char Char Char Char Char Char Char Char Char Char Char,表正文,正文非缩进,四号,ALT+Z,缩进,段1,正文（首行缩进两字） Char,正文缩进 Char,正文缩进 Char Char,正文不缩进,特点 Char,水上软件,正文双线,特点标题,正文（,正文_,正_"/>
    <w:basedOn w:val="af4"/>
    <w:link w:val="Char1"/>
    <w:qFormat/>
    <w:rsid w:val="008B001B"/>
    <w:pPr>
      <w:spacing w:line="360" w:lineRule="auto"/>
    </w:pPr>
    <w:rPr>
      <w:rFonts w:ascii="Calibri" w:eastAsia="宋体" w:hAnsi="Calibri" w:cs="Times New Roman"/>
      <w:kern w:val="0"/>
      <w:sz w:val="24"/>
      <w:szCs w:val="20"/>
      <w:lang/>
    </w:rPr>
  </w:style>
  <w:style w:type="character" w:customStyle="1" w:styleId="Char1">
    <w:name w:val="正文缩进 Char1"/>
    <w:aliases w:val="特点 Char1,正文双线 Char Char Char1,正文双线 Char Char Char Char,标题4 Char,正文编号 Char, Char Char Char Char Char Char Char Char Char Char Char Char Char Char Char Char Char Char Char Char,表正文 Char,正文非缩进 Char,四号 Char,ALT+Z Char,缩进 Char,段1 Char,正文不缩进 Char"/>
    <w:link w:val="af3"/>
    <w:rsid w:val="008B001B"/>
    <w:rPr>
      <w:rFonts w:ascii="Calibri" w:eastAsia="宋体" w:hAnsi="Calibri" w:cs="Times New Roman"/>
      <w:kern w:val="0"/>
      <w:sz w:val="24"/>
      <w:szCs w:val="20"/>
      <w:lang/>
    </w:rPr>
  </w:style>
  <w:style w:type="paragraph" w:styleId="af5">
    <w:name w:val="Body Text Indent"/>
    <w:basedOn w:val="ad"/>
    <w:link w:val="Char2"/>
    <w:unhideWhenUsed/>
    <w:rsid w:val="008B001B"/>
    <w:pPr>
      <w:spacing w:after="120"/>
      <w:ind w:leftChars="200" w:left="420"/>
    </w:pPr>
  </w:style>
  <w:style w:type="character" w:customStyle="1" w:styleId="Char2">
    <w:name w:val="正文文本缩进 Char"/>
    <w:basedOn w:val="ae"/>
    <w:link w:val="af5"/>
    <w:rsid w:val="008B001B"/>
  </w:style>
  <w:style w:type="paragraph" w:styleId="21">
    <w:name w:val="Body Text First Indent 2"/>
    <w:basedOn w:val="af5"/>
    <w:link w:val="2Char0"/>
    <w:rsid w:val="008B001B"/>
    <w:pPr>
      <w:ind w:firstLineChars="200" w:firstLine="420"/>
    </w:pPr>
    <w:rPr>
      <w:rFonts w:ascii="Times New Roman" w:eastAsia="宋体" w:hAnsi="Times New Roman" w:cs="Times New Roman"/>
      <w:kern w:val="0"/>
      <w:sz w:val="24"/>
      <w:szCs w:val="24"/>
      <w:lang/>
    </w:rPr>
  </w:style>
  <w:style w:type="character" w:customStyle="1" w:styleId="2Char0">
    <w:name w:val="正文首行缩进 2 Char"/>
    <w:basedOn w:val="Char2"/>
    <w:link w:val="21"/>
    <w:rsid w:val="008B001B"/>
    <w:rPr>
      <w:rFonts w:ascii="Times New Roman" w:eastAsia="宋体" w:hAnsi="Times New Roman" w:cs="Times New Roman"/>
      <w:kern w:val="0"/>
      <w:sz w:val="24"/>
      <w:szCs w:val="24"/>
      <w:lang/>
    </w:rPr>
  </w:style>
  <w:style w:type="paragraph" w:customStyle="1" w:styleId="Default">
    <w:name w:val="Default"/>
    <w:link w:val="DefaultChar"/>
    <w:rsid w:val="008B001B"/>
    <w:pPr>
      <w:widowControl w:val="0"/>
      <w:autoSpaceDE w:val="0"/>
      <w:autoSpaceDN w:val="0"/>
      <w:adjustRightInd w:val="0"/>
    </w:pPr>
    <w:rPr>
      <w:rFonts w:ascii="Times New Roman" w:eastAsia="宋体" w:hAnsi="Times New Roman" w:cs="Times New Roman"/>
      <w:color w:val="000000"/>
      <w:kern w:val="0"/>
      <w:sz w:val="24"/>
      <w:szCs w:val="24"/>
    </w:rPr>
  </w:style>
  <w:style w:type="character" w:customStyle="1" w:styleId="DefaultChar">
    <w:name w:val="Default Char"/>
    <w:link w:val="Default"/>
    <w:rsid w:val="008B001B"/>
    <w:rPr>
      <w:rFonts w:ascii="Times New Roman" w:eastAsia="宋体" w:hAnsi="Times New Roman" w:cs="Times New Roman"/>
      <w:color w:val="000000"/>
      <w:kern w:val="0"/>
      <w:sz w:val="24"/>
      <w:szCs w:val="24"/>
    </w:rPr>
  </w:style>
  <w:style w:type="character" w:customStyle="1" w:styleId="af6">
    <w:name w:val="样式 宋体"/>
    <w:semiHidden/>
    <w:rsid w:val="008B001B"/>
    <w:rPr>
      <w:rFonts w:ascii="宋体" w:eastAsia="宋体" w:hAnsi="宋体"/>
      <w:sz w:val="24"/>
      <w:szCs w:val="24"/>
    </w:rPr>
  </w:style>
  <w:style w:type="paragraph" w:styleId="af7">
    <w:name w:val="Body Text"/>
    <w:basedOn w:val="ad"/>
    <w:link w:val="Char3"/>
    <w:uiPriority w:val="99"/>
    <w:unhideWhenUsed/>
    <w:rsid w:val="008B001B"/>
    <w:pPr>
      <w:spacing w:after="120"/>
    </w:pPr>
  </w:style>
  <w:style w:type="character" w:customStyle="1" w:styleId="Char3">
    <w:name w:val="正文文本 Char"/>
    <w:basedOn w:val="ae"/>
    <w:link w:val="af7"/>
    <w:uiPriority w:val="99"/>
    <w:rsid w:val="008B001B"/>
  </w:style>
  <w:style w:type="paragraph" w:styleId="af4">
    <w:name w:val="Body Text First Indent"/>
    <w:aliases w:val="正文首行缩进 Char Char Char Char Char Char Char Char Char Char Char Char Char Char Char Char Char Char Char,正文首行缩进1,正文首行缩进 Char Char Char Char Char Char Char Char Char Char Char Char Char Char Char Char Char1 Char,正文首行缩进21,正文首行缩进 Char1,正文3级"/>
    <w:basedOn w:val="af7"/>
    <w:link w:val="Char4"/>
    <w:unhideWhenUsed/>
    <w:rsid w:val="008B001B"/>
    <w:pPr>
      <w:ind w:firstLineChars="100" w:firstLine="420"/>
    </w:pPr>
  </w:style>
  <w:style w:type="character" w:customStyle="1" w:styleId="Char4">
    <w:name w:val="正文首行缩进 Char"/>
    <w:aliases w:val="正文首行缩进 Char Char Char Char Char Char Char Char Char Char Char Char Char Char Char Char Char Char Char Char,正文首行缩进1 Char,正文首行缩进 Char Char Char Char Char Char Char Char Char Char Char Char Char Char Char Char Char1 Char Char,正文首行缩进21 Char"/>
    <w:basedOn w:val="Char3"/>
    <w:link w:val="af4"/>
    <w:rsid w:val="008B001B"/>
  </w:style>
  <w:style w:type="paragraph" w:styleId="af8">
    <w:name w:val="Balloon Text"/>
    <w:basedOn w:val="ad"/>
    <w:link w:val="Char5"/>
    <w:uiPriority w:val="99"/>
    <w:unhideWhenUsed/>
    <w:rsid w:val="008B001B"/>
    <w:rPr>
      <w:sz w:val="18"/>
      <w:szCs w:val="18"/>
    </w:rPr>
  </w:style>
  <w:style w:type="character" w:customStyle="1" w:styleId="Char5">
    <w:name w:val="批注框文本 Char"/>
    <w:basedOn w:val="ae"/>
    <w:link w:val="af8"/>
    <w:uiPriority w:val="99"/>
    <w:rsid w:val="008B001B"/>
    <w:rPr>
      <w:sz w:val="18"/>
      <w:szCs w:val="18"/>
    </w:rPr>
  </w:style>
  <w:style w:type="paragraph" w:styleId="af9">
    <w:name w:val="Normal (Web)"/>
    <w:aliases w:val="普通 (Web),普通 (Web)1,普通(Web)1,普通(Web)11,普通(Web),普通(Web)2,普通(Web)3,普通(Web)4,普通(Web)5,普通 (Web)211,普通 (Web)21,普通 (Web)212,普通 (Web)2111,普通(Web)21,普通 (Web)2121,普通 (Web)11,普通 (Web)111"/>
    <w:basedOn w:val="ad"/>
    <w:link w:val="Char6"/>
    <w:uiPriority w:val="99"/>
    <w:unhideWhenUsed/>
    <w:rsid w:val="002524AF"/>
    <w:pPr>
      <w:widowControl/>
      <w:spacing w:before="100" w:beforeAutospacing="1" w:after="100" w:afterAutospacing="1"/>
      <w:jc w:val="left"/>
    </w:pPr>
    <w:rPr>
      <w:rFonts w:ascii="宋体" w:eastAsia="宋体" w:hAnsi="宋体" w:cs="宋体"/>
      <w:kern w:val="0"/>
      <w:sz w:val="24"/>
      <w:szCs w:val="24"/>
    </w:rPr>
  </w:style>
  <w:style w:type="paragraph" w:customStyle="1" w:styleId="GW-1">
    <w:name w:val="GW-标题1"/>
    <w:basedOn w:val="10"/>
    <w:next w:val="ad"/>
    <w:qFormat/>
    <w:rsid w:val="00DC7861"/>
    <w:pPr>
      <w:keepLines/>
      <w:pageBreakBefore/>
      <w:numPr>
        <w:numId w:val="2"/>
      </w:numPr>
      <w:spacing w:beforeLines="100" w:afterLines="100"/>
      <w:jc w:val="both"/>
    </w:pPr>
    <w:rPr>
      <w:rFonts w:ascii="Calibri" w:eastAsia="仿宋_GB2312" w:hAnsi="Calibri"/>
      <w:b/>
      <w:bCs/>
      <w:kern w:val="44"/>
      <w:szCs w:val="44"/>
      <w:lang w:val="en-US" w:eastAsia="zh-CN"/>
    </w:rPr>
  </w:style>
  <w:style w:type="paragraph" w:customStyle="1" w:styleId="GW-2">
    <w:name w:val="GW-标题2"/>
    <w:basedOn w:val="GW-1"/>
    <w:next w:val="ad"/>
    <w:link w:val="GW-2Char"/>
    <w:qFormat/>
    <w:rsid w:val="00DC7861"/>
    <w:pPr>
      <w:pageBreakBefore w:val="0"/>
      <w:numPr>
        <w:ilvl w:val="1"/>
      </w:numPr>
      <w:outlineLvl w:val="1"/>
    </w:pPr>
    <w:rPr>
      <w:sz w:val="36"/>
      <w:lang/>
    </w:rPr>
  </w:style>
  <w:style w:type="paragraph" w:customStyle="1" w:styleId="GW-3">
    <w:name w:val="GW-标题3"/>
    <w:basedOn w:val="GW-2"/>
    <w:next w:val="ad"/>
    <w:link w:val="GW-3Char"/>
    <w:qFormat/>
    <w:rsid w:val="00DC7861"/>
    <w:pPr>
      <w:numPr>
        <w:ilvl w:val="2"/>
      </w:numPr>
      <w:spacing w:beforeLines="50" w:afterLines="50"/>
      <w:outlineLvl w:val="2"/>
    </w:pPr>
    <w:rPr>
      <w:rFonts w:ascii="仿宋_GB2312"/>
      <w:sz w:val="32"/>
      <w:szCs w:val="24"/>
    </w:rPr>
  </w:style>
  <w:style w:type="paragraph" w:customStyle="1" w:styleId="GW-4">
    <w:name w:val="GW-标题4"/>
    <w:basedOn w:val="GW-3"/>
    <w:next w:val="ad"/>
    <w:link w:val="GW-4Char"/>
    <w:qFormat/>
    <w:rsid w:val="00DC7861"/>
    <w:pPr>
      <w:numPr>
        <w:ilvl w:val="3"/>
      </w:numPr>
      <w:tabs>
        <w:tab w:val="num" w:pos="360"/>
      </w:tabs>
      <w:spacing w:before="156" w:after="156"/>
      <w:outlineLvl w:val="3"/>
    </w:pPr>
    <w:rPr>
      <w:sz w:val="30"/>
    </w:rPr>
  </w:style>
  <w:style w:type="paragraph" w:customStyle="1" w:styleId="GW-5">
    <w:name w:val="GW-标题5"/>
    <w:basedOn w:val="GW-4"/>
    <w:next w:val="ad"/>
    <w:qFormat/>
    <w:rsid w:val="00DC7861"/>
    <w:pPr>
      <w:numPr>
        <w:ilvl w:val="4"/>
      </w:numPr>
      <w:tabs>
        <w:tab w:val="num" w:pos="360"/>
        <w:tab w:val="num" w:pos="992"/>
      </w:tabs>
      <w:ind w:left="0" w:firstLine="0"/>
      <w:outlineLvl w:val="4"/>
    </w:pPr>
    <w:rPr>
      <w:sz w:val="28"/>
    </w:rPr>
  </w:style>
  <w:style w:type="paragraph" w:customStyle="1" w:styleId="GW-6">
    <w:name w:val="GW-标题6"/>
    <w:basedOn w:val="GW-5"/>
    <w:next w:val="ad"/>
    <w:qFormat/>
    <w:rsid w:val="00DC7861"/>
    <w:pPr>
      <w:numPr>
        <w:ilvl w:val="5"/>
      </w:numPr>
      <w:tabs>
        <w:tab w:val="num" w:pos="360"/>
        <w:tab w:val="num" w:pos="992"/>
        <w:tab w:val="num" w:pos="1134"/>
        <w:tab w:val="num" w:pos="3000"/>
      </w:tabs>
      <w:ind w:left="3000" w:firstLine="0"/>
      <w:outlineLvl w:val="5"/>
    </w:pPr>
    <w:rPr>
      <w:sz w:val="24"/>
    </w:rPr>
  </w:style>
  <w:style w:type="paragraph" w:customStyle="1" w:styleId="GW-7">
    <w:name w:val="GW-标题7"/>
    <w:basedOn w:val="GW-6"/>
    <w:next w:val="ad"/>
    <w:qFormat/>
    <w:rsid w:val="00DC7861"/>
    <w:pPr>
      <w:numPr>
        <w:ilvl w:val="6"/>
      </w:numPr>
      <w:tabs>
        <w:tab w:val="num" w:pos="360"/>
        <w:tab w:val="num" w:pos="992"/>
        <w:tab w:val="num" w:pos="1276"/>
        <w:tab w:val="num" w:pos="3420"/>
      </w:tabs>
      <w:ind w:left="3420" w:firstLine="0"/>
      <w:outlineLvl w:val="6"/>
    </w:pPr>
    <w:rPr>
      <w:sz w:val="21"/>
    </w:rPr>
  </w:style>
  <w:style w:type="paragraph" w:customStyle="1" w:styleId="GW-8">
    <w:name w:val="GW-标题8"/>
    <w:basedOn w:val="GW-7"/>
    <w:rsid w:val="00DC7861"/>
    <w:pPr>
      <w:numPr>
        <w:ilvl w:val="7"/>
      </w:numPr>
      <w:tabs>
        <w:tab w:val="num" w:pos="360"/>
        <w:tab w:val="num" w:pos="992"/>
        <w:tab w:val="num" w:pos="1418"/>
        <w:tab w:val="num" w:pos="3840"/>
      </w:tabs>
      <w:ind w:left="3840" w:firstLine="0"/>
    </w:pPr>
    <w:rPr>
      <w:b w:val="0"/>
    </w:rPr>
  </w:style>
  <w:style w:type="paragraph" w:customStyle="1" w:styleId="GW-9">
    <w:name w:val="GW-标题9"/>
    <w:basedOn w:val="GW-8"/>
    <w:rsid w:val="00DC7861"/>
    <w:pPr>
      <w:numPr>
        <w:ilvl w:val="8"/>
      </w:numPr>
      <w:tabs>
        <w:tab w:val="num" w:pos="360"/>
        <w:tab w:val="num" w:pos="992"/>
        <w:tab w:val="num" w:pos="1559"/>
        <w:tab w:val="num" w:pos="4260"/>
      </w:tabs>
      <w:ind w:left="4260" w:firstLine="0"/>
    </w:pPr>
  </w:style>
  <w:style w:type="character" w:customStyle="1" w:styleId="GW-3Char">
    <w:name w:val="GW-标题3 Char"/>
    <w:link w:val="GW-3"/>
    <w:rsid w:val="00DC7861"/>
    <w:rPr>
      <w:rFonts w:ascii="仿宋_GB2312" w:eastAsia="仿宋_GB2312" w:hAnsi="Calibri" w:cs="Times New Roman"/>
      <w:b/>
      <w:bCs/>
      <w:kern w:val="44"/>
      <w:sz w:val="32"/>
      <w:szCs w:val="24"/>
      <w:lang/>
    </w:rPr>
  </w:style>
  <w:style w:type="paragraph" w:styleId="31">
    <w:name w:val="Body Text Indent 3"/>
    <w:basedOn w:val="ad"/>
    <w:link w:val="3Char0"/>
    <w:uiPriority w:val="99"/>
    <w:unhideWhenUsed/>
    <w:rsid w:val="00E47433"/>
    <w:pPr>
      <w:spacing w:after="120"/>
      <w:ind w:leftChars="200" w:left="420"/>
    </w:pPr>
    <w:rPr>
      <w:sz w:val="16"/>
      <w:szCs w:val="16"/>
    </w:rPr>
  </w:style>
  <w:style w:type="character" w:customStyle="1" w:styleId="3Char0">
    <w:name w:val="正文文本缩进 3 Char"/>
    <w:basedOn w:val="ae"/>
    <w:link w:val="31"/>
    <w:uiPriority w:val="99"/>
    <w:rsid w:val="00E47433"/>
    <w:rPr>
      <w:sz w:val="16"/>
      <w:szCs w:val="16"/>
    </w:rPr>
  </w:style>
  <w:style w:type="paragraph" w:styleId="afa">
    <w:name w:val="Document Map"/>
    <w:basedOn w:val="ad"/>
    <w:link w:val="Char7"/>
    <w:uiPriority w:val="99"/>
    <w:unhideWhenUsed/>
    <w:rsid w:val="00E47433"/>
    <w:pPr>
      <w:spacing w:line="360" w:lineRule="auto"/>
      <w:ind w:firstLineChars="200" w:firstLine="480"/>
    </w:pPr>
    <w:rPr>
      <w:rFonts w:ascii="宋体" w:eastAsia="宋体" w:hAnsi="Calibri" w:cs="Times New Roman"/>
      <w:kern w:val="0"/>
      <w:sz w:val="18"/>
      <w:szCs w:val="18"/>
      <w:lang/>
    </w:rPr>
  </w:style>
  <w:style w:type="character" w:customStyle="1" w:styleId="Char7">
    <w:name w:val="文档结构图 Char"/>
    <w:basedOn w:val="ae"/>
    <w:link w:val="afa"/>
    <w:uiPriority w:val="99"/>
    <w:rsid w:val="00E47433"/>
    <w:rPr>
      <w:rFonts w:ascii="宋体" w:eastAsia="宋体" w:hAnsi="Calibri" w:cs="Times New Roman"/>
      <w:kern w:val="0"/>
      <w:sz w:val="18"/>
      <w:szCs w:val="18"/>
      <w:lang/>
    </w:rPr>
  </w:style>
  <w:style w:type="paragraph" w:styleId="afb">
    <w:name w:val="List Paragraph"/>
    <w:aliases w:val="编号,CMMI正文,List1,List,List Paragraph,Bullet List,numbered,FooterText,Paragraphe de liste1,符号列表,List Paragraph1,List Paragraph1CxSpLast,lp1,普通编号,正文一级小标题,列出段落11,第一章 标题,stc标题4,符号1.1（天云科技）,列出段落-正文,List11,List111,List1111,List11111,List111111,List1111111"/>
    <w:basedOn w:val="ad"/>
    <w:link w:val="Char8"/>
    <w:uiPriority w:val="99"/>
    <w:qFormat/>
    <w:rsid w:val="00E47433"/>
    <w:pPr>
      <w:spacing w:line="360" w:lineRule="auto"/>
      <w:ind w:firstLineChars="200" w:firstLine="420"/>
    </w:pPr>
    <w:rPr>
      <w:rFonts w:ascii="Calibri" w:eastAsia="宋体" w:hAnsi="Calibri" w:cs="Times New Roman"/>
      <w:kern w:val="0"/>
      <w:sz w:val="24"/>
      <w:szCs w:val="20"/>
      <w:lang/>
    </w:rPr>
  </w:style>
  <w:style w:type="paragraph" w:customStyle="1" w:styleId="3-1">
    <w:name w:val="封面3-1"/>
    <w:basedOn w:val="af3"/>
    <w:autoRedefine/>
    <w:rsid w:val="00E47433"/>
  </w:style>
  <w:style w:type="paragraph" w:customStyle="1" w:styleId="CharCharCharCharCharChar1CharCharCharCharCharCharChar">
    <w:name w:val="Char Char Char Char Char Char1 Char Char Char Char Char Char Char"/>
    <w:basedOn w:val="ad"/>
    <w:rsid w:val="00E47433"/>
    <w:pPr>
      <w:spacing w:line="360" w:lineRule="auto"/>
    </w:pPr>
    <w:rPr>
      <w:rFonts w:ascii="Tahoma" w:eastAsia="宋体" w:hAnsi="Tahoma" w:cs="Times New Roman"/>
      <w:kern w:val="0"/>
      <w:sz w:val="24"/>
      <w:szCs w:val="20"/>
      <w:lang w:eastAsia="en-US"/>
    </w:rPr>
  </w:style>
  <w:style w:type="character" w:styleId="afc">
    <w:name w:val="Hyperlink"/>
    <w:uiPriority w:val="99"/>
    <w:rsid w:val="00E47433"/>
    <w:rPr>
      <w:color w:val="0000FF"/>
      <w:u w:val="single"/>
    </w:rPr>
  </w:style>
  <w:style w:type="numbering" w:customStyle="1" w:styleId="Style1">
    <w:name w:val="Style1"/>
    <w:uiPriority w:val="99"/>
    <w:rsid w:val="00E47433"/>
    <w:pPr>
      <w:numPr>
        <w:numId w:val="3"/>
      </w:numPr>
    </w:pPr>
  </w:style>
  <w:style w:type="paragraph" w:styleId="TOC">
    <w:name w:val="TOC Heading"/>
    <w:basedOn w:val="10"/>
    <w:next w:val="ad"/>
    <w:uiPriority w:val="39"/>
    <w:qFormat/>
    <w:rsid w:val="00E47433"/>
    <w:pPr>
      <w:keepLines/>
      <w:widowControl/>
      <w:numPr>
        <w:numId w:val="0"/>
      </w:numPr>
      <w:spacing w:before="480" w:after="0" w:line="276" w:lineRule="auto"/>
      <w:jc w:val="left"/>
      <w:outlineLvl w:val="9"/>
    </w:pPr>
    <w:rPr>
      <w:rFonts w:ascii="Cambria" w:eastAsia="宋体" w:hAnsi="Cambria"/>
      <w:bCs/>
      <w:color w:val="365F91"/>
      <w:sz w:val="28"/>
      <w:szCs w:val="28"/>
    </w:rPr>
  </w:style>
  <w:style w:type="paragraph" w:styleId="13">
    <w:name w:val="toc 1"/>
    <w:basedOn w:val="ad"/>
    <w:next w:val="ad"/>
    <w:autoRedefine/>
    <w:uiPriority w:val="39"/>
    <w:unhideWhenUsed/>
    <w:qFormat/>
    <w:rsid w:val="00E47433"/>
    <w:pPr>
      <w:tabs>
        <w:tab w:val="left" w:pos="1680"/>
        <w:tab w:val="right" w:leader="dot" w:pos="8297"/>
      </w:tabs>
      <w:spacing w:line="360" w:lineRule="auto"/>
      <w:ind w:firstLineChars="200" w:firstLine="480"/>
      <w:jc w:val="left"/>
    </w:pPr>
    <w:rPr>
      <w:rFonts w:ascii="Calibri" w:eastAsia="宋体" w:hAnsi="Calibri" w:cs="Times New Roman"/>
      <w:sz w:val="24"/>
    </w:rPr>
  </w:style>
  <w:style w:type="paragraph" w:styleId="22">
    <w:name w:val="toc 2"/>
    <w:basedOn w:val="ad"/>
    <w:next w:val="ad"/>
    <w:autoRedefine/>
    <w:uiPriority w:val="39"/>
    <w:unhideWhenUsed/>
    <w:qFormat/>
    <w:rsid w:val="00E47433"/>
    <w:pPr>
      <w:spacing w:line="360" w:lineRule="auto"/>
      <w:ind w:leftChars="200" w:left="420" w:firstLineChars="200" w:firstLine="480"/>
    </w:pPr>
    <w:rPr>
      <w:rFonts w:ascii="Calibri" w:eastAsia="宋体" w:hAnsi="Calibri" w:cs="Times New Roman"/>
      <w:sz w:val="24"/>
    </w:rPr>
  </w:style>
  <w:style w:type="paragraph" w:styleId="32">
    <w:name w:val="toc 3"/>
    <w:basedOn w:val="ad"/>
    <w:next w:val="ad"/>
    <w:autoRedefine/>
    <w:uiPriority w:val="39"/>
    <w:unhideWhenUsed/>
    <w:qFormat/>
    <w:rsid w:val="002B3780"/>
    <w:pPr>
      <w:tabs>
        <w:tab w:val="left" w:pos="2160"/>
        <w:tab w:val="right" w:leader="dot" w:pos="8296"/>
      </w:tabs>
      <w:spacing w:line="360" w:lineRule="auto"/>
      <w:ind w:leftChars="400" w:left="840" w:firstLineChars="200" w:firstLine="480"/>
    </w:pPr>
    <w:rPr>
      <w:rFonts w:ascii="Calibri" w:eastAsia="宋体" w:hAnsi="Calibri" w:cs="Times New Roman"/>
      <w:sz w:val="24"/>
    </w:rPr>
  </w:style>
  <w:style w:type="paragraph" w:customStyle="1" w:styleId="StyleFirstline2ch">
    <w:name w:val="Style First line:  2 ch"/>
    <w:basedOn w:val="ad"/>
    <w:rsid w:val="00E47433"/>
    <w:pPr>
      <w:spacing w:line="440" w:lineRule="exact"/>
      <w:ind w:firstLineChars="200" w:firstLine="480"/>
    </w:pPr>
    <w:rPr>
      <w:rFonts w:ascii="Calibri" w:eastAsia="宋体" w:hAnsi="Calibri" w:cs="宋体"/>
      <w:sz w:val="24"/>
      <w:szCs w:val="24"/>
    </w:rPr>
  </w:style>
  <w:style w:type="table" w:styleId="afd">
    <w:name w:val="Table Grid"/>
    <w:basedOn w:val="af"/>
    <w:rsid w:val="00E47433"/>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Char Char"/>
    <w:basedOn w:val="ad"/>
    <w:autoRedefine/>
    <w:rsid w:val="00E47433"/>
    <w:rPr>
      <w:rFonts w:ascii="仿宋_GB2312" w:eastAsia="仿宋_GB2312" w:hAnsi="Times New Roman" w:cs="Times New Roman"/>
      <w:b/>
      <w:sz w:val="32"/>
      <w:szCs w:val="32"/>
    </w:rPr>
  </w:style>
  <w:style w:type="paragraph" w:customStyle="1" w:styleId="afe">
    <w:name w:val="标准正文"/>
    <w:basedOn w:val="ad"/>
    <w:link w:val="Char9"/>
    <w:rsid w:val="00E47433"/>
    <w:pPr>
      <w:spacing w:line="360" w:lineRule="auto"/>
      <w:ind w:firstLineChars="200" w:firstLine="480"/>
    </w:pPr>
    <w:rPr>
      <w:rFonts w:ascii="Verdana" w:eastAsia="宋体" w:hAnsi="Verdana" w:cs="Times New Roman"/>
      <w:kern w:val="0"/>
      <w:sz w:val="24"/>
      <w:szCs w:val="32"/>
      <w:lang/>
    </w:rPr>
  </w:style>
  <w:style w:type="character" w:customStyle="1" w:styleId="Char9">
    <w:name w:val="标准正文 Char"/>
    <w:link w:val="afe"/>
    <w:rsid w:val="00E47433"/>
    <w:rPr>
      <w:rFonts w:ascii="Verdana" w:eastAsia="宋体" w:hAnsi="Verdana" w:cs="Times New Roman"/>
      <w:kern w:val="0"/>
      <w:sz w:val="24"/>
      <w:szCs w:val="32"/>
      <w:lang/>
    </w:rPr>
  </w:style>
  <w:style w:type="paragraph" w:customStyle="1" w:styleId="Chara">
    <w:name w:val="Char"/>
    <w:basedOn w:val="ad"/>
    <w:rsid w:val="00E47433"/>
    <w:pPr>
      <w:spacing w:line="360" w:lineRule="auto"/>
    </w:pPr>
    <w:rPr>
      <w:rFonts w:ascii="Tahoma" w:eastAsia="宋体" w:hAnsi="Tahoma" w:cs="Times New Roman"/>
      <w:kern w:val="0"/>
      <w:sz w:val="24"/>
      <w:szCs w:val="20"/>
      <w:lang w:eastAsia="en-US"/>
    </w:rPr>
  </w:style>
  <w:style w:type="character" w:styleId="aff">
    <w:name w:val="annotation reference"/>
    <w:uiPriority w:val="99"/>
    <w:rsid w:val="00E47433"/>
    <w:rPr>
      <w:sz w:val="21"/>
      <w:szCs w:val="21"/>
    </w:rPr>
  </w:style>
  <w:style w:type="paragraph" w:styleId="aff0">
    <w:name w:val="annotation text"/>
    <w:basedOn w:val="ad"/>
    <w:link w:val="Charb"/>
    <w:uiPriority w:val="99"/>
    <w:rsid w:val="00E47433"/>
    <w:pPr>
      <w:spacing w:line="360" w:lineRule="auto"/>
      <w:ind w:firstLineChars="200" w:firstLine="480"/>
      <w:jc w:val="left"/>
    </w:pPr>
    <w:rPr>
      <w:rFonts w:ascii="Calibri" w:eastAsia="宋体" w:hAnsi="Calibri" w:cs="Times New Roman"/>
      <w:kern w:val="0"/>
      <w:sz w:val="24"/>
      <w:szCs w:val="20"/>
      <w:lang/>
    </w:rPr>
  </w:style>
  <w:style w:type="character" w:customStyle="1" w:styleId="Charb">
    <w:name w:val="批注文字 Char"/>
    <w:basedOn w:val="ae"/>
    <w:link w:val="aff0"/>
    <w:uiPriority w:val="99"/>
    <w:rsid w:val="00E47433"/>
    <w:rPr>
      <w:rFonts w:ascii="Calibri" w:eastAsia="宋体" w:hAnsi="Calibri" w:cs="Times New Roman"/>
      <w:kern w:val="0"/>
      <w:sz w:val="24"/>
      <w:szCs w:val="20"/>
      <w:lang/>
    </w:rPr>
  </w:style>
  <w:style w:type="paragraph" w:styleId="aff1">
    <w:name w:val="annotation subject"/>
    <w:basedOn w:val="aff0"/>
    <w:next w:val="aff0"/>
    <w:link w:val="Charc"/>
    <w:uiPriority w:val="99"/>
    <w:rsid w:val="00E47433"/>
    <w:rPr>
      <w:b/>
      <w:bCs/>
    </w:rPr>
  </w:style>
  <w:style w:type="character" w:customStyle="1" w:styleId="Charc">
    <w:name w:val="批注主题 Char"/>
    <w:basedOn w:val="Charb"/>
    <w:link w:val="aff1"/>
    <w:uiPriority w:val="99"/>
    <w:rsid w:val="00E47433"/>
    <w:rPr>
      <w:rFonts w:ascii="Calibri" w:eastAsia="宋体" w:hAnsi="Calibri" w:cs="Times New Roman"/>
      <w:b/>
      <w:bCs/>
      <w:kern w:val="0"/>
      <w:sz w:val="24"/>
      <w:szCs w:val="20"/>
      <w:lang/>
    </w:rPr>
  </w:style>
  <w:style w:type="character" w:customStyle="1" w:styleId="para">
    <w:name w:val="para"/>
    <w:rsid w:val="00E47433"/>
  </w:style>
  <w:style w:type="paragraph" w:customStyle="1" w:styleId="p0">
    <w:name w:val="p0"/>
    <w:basedOn w:val="ad"/>
    <w:rsid w:val="00E47433"/>
    <w:pPr>
      <w:widowControl/>
      <w:spacing w:line="360" w:lineRule="auto"/>
      <w:jc w:val="left"/>
    </w:pPr>
    <w:rPr>
      <w:rFonts w:ascii="Calibri" w:eastAsia="宋体" w:hAnsi="Calibri" w:cs="Times New Roman"/>
      <w:kern w:val="0"/>
      <w:sz w:val="24"/>
      <w:szCs w:val="24"/>
    </w:rPr>
  </w:style>
  <w:style w:type="paragraph" w:customStyle="1" w:styleId="33">
    <w:name w:val="样式3"/>
    <w:basedOn w:val="3"/>
    <w:next w:val="ad"/>
    <w:qFormat/>
    <w:rsid w:val="00E47433"/>
    <w:pPr>
      <w:keepLines/>
      <w:numPr>
        <w:ilvl w:val="0"/>
        <w:numId w:val="0"/>
      </w:numPr>
      <w:spacing w:before="260" w:after="260" w:line="416" w:lineRule="auto"/>
      <w:jc w:val="both"/>
    </w:pPr>
    <w:rPr>
      <w:rFonts w:ascii="宋体" w:eastAsia="宋体" w:hAnsi="宋体"/>
      <w:b/>
      <w:bCs/>
      <w:kern w:val="2"/>
      <w:sz w:val="24"/>
      <w:szCs w:val="24"/>
      <w:lang w:val="en-US" w:eastAsia="zh-CN"/>
    </w:rPr>
  </w:style>
  <w:style w:type="table" w:customStyle="1" w:styleId="14">
    <w:name w:val="浅色网格1"/>
    <w:basedOn w:val="af"/>
    <w:uiPriority w:val="62"/>
    <w:rsid w:val="00E47433"/>
    <w:rPr>
      <w:rFonts w:ascii="Calibri" w:eastAsia="宋体" w:hAnsi="Calibri" w:cs="Times New Roman"/>
      <w:kern w:val="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宋体"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宋体"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宋体" w:hAnsi="Cambria" w:cs="Times New Roman"/>
        <w:b/>
        <w:bCs/>
      </w:rPr>
    </w:tblStylePr>
    <w:tblStylePr w:type="lastCol">
      <w:rPr>
        <w:rFonts w:ascii="Cambria" w:eastAsia="宋体"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aff2">
    <w:name w:val="段"/>
    <w:rsid w:val="00E47433"/>
    <w:pPr>
      <w:autoSpaceDE w:val="0"/>
      <w:autoSpaceDN w:val="0"/>
      <w:ind w:firstLineChars="200" w:firstLine="200"/>
      <w:jc w:val="both"/>
    </w:pPr>
    <w:rPr>
      <w:rFonts w:ascii="宋体" w:eastAsia="宋体" w:hAnsi="Times New Roman" w:cs="Times New Roman"/>
      <w:noProof/>
      <w:kern w:val="0"/>
      <w:szCs w:val="20"/>
    </w:rPr>
  </w:style>
  <w:style w:type="numbering" w:customStyle="1" w:styleId="1">
    <w:name w:val="样式1"/>
    <w:uiPriority w:val="99"/>
    <w:rsid w:val="00E47433"/>
    <w:pPr>
      <w:numPr>
        <w:numId w:val="4"/>
      </w:numPr>
    </w:pPr>
  </w:style>
  <w:style w:type="paragraph" w:customStyle="1" w:styleId="aff3">
    <w:name w:val="正文（缩进）"/>
    <w:basedOn w:val="ad"/>
    <w:link w:val="Chard"/>
    <w:rsid w:val="00E47433"/>
    <w:pPr>
      <w:spacing w:beforeLines="50" w:afterLines="50" w:line="360" w:lineRule="auto"/>
      <w:ind w:firstLineChars="200" w:firstLine="480"/>
    </w:pPr>
    <w:rPr>
      <w:rFonts w:ascii="Times New Roman" w:eastAsia="宋体" w:hAnsi="Times New Roman" w:cs="Times New Roman"/>
      <w:kern w:val="0"/>
      <w:sz w:val="24"/>
      <w:szCs w:val="24"/>
      <w:lang/>
    </w:rPr>
  </w:style>
  <w:style w:type="character" w:customStyle="1" w:styleId="Chard">
    <w:name w:val="正文（缩进） Char"/>
    <w:link w:val="aff3"/>
    <w:rsid w:val="00E47433"/>
    <w:rPr>
      <w:rFonts w:ascii="Times New Roman" w:eastAsia="宋体" w:hAnsi="Times New Roman" w:cs="Times New Roman"/>
      <w:kern w:val="0"/>
      <w:sz w:val="24"/>
      <w:szCs w:val="24"/>
      <w:lang/>
    </w:rPr>
  </w:style>
  <w:style w:type="paragraph" w:customStyle="1" w:styleId="41">
    <w:name w:val="样式 标题 4"/>
    <w:basedOn w:val="4"/>
    <w:autoRedefine/>
    <w:rsid w:val="00E47433"/>
    <w:pPr>
      <w:keepLines/>
      <w:numPr>
        <w:ilvl w:val="0"/>
        <w:numId w:val="0"/>
      </w:numPr>
      <w:tabs>
        <w:tab w:val="num" w:pos="907"/>
        <w:tab w:val="left" w:pos="1080"/>
        <w:tab w:val="num" w:pos="1116"/>
        <w:tab w:val="num" w:pos="1224"/>
        <w:tab w:val="left" w:pos="1260"/>
      </w:tabs>
      <w:adjustRightInd w:val="0"/>
      <w:spacing w:before="280" w:after="290" w:line="376" w:lineRule="auto"/>
      <w:ind w:left="1224" w:firstLineChars="200" w:firstLine="200"/>
    </w:pPr>
    <w:rPr>
      <w:rFonts w:ascii="黑体" w:hAnsi="黑体" w:cs="Arial"/>
      <w:b/>
      <w:bCs/>
      <w:color w:val="000000"/>
      <w:kern w:val="2"/>
      <w:szCs w:val="24"/>
      <w:lang w:val="en-US" w:eastAsia="zh-CN"/>
    </w:rPr>
  </w:style>
  <w:style w:type="paragraph" w:styleId="23">
    <w:name w:val="Body Text Indent 2"/>
    <w:aliases w:val="正文文字缩进 2"/>
    <w:basedOn w:val="ad"/>
    <w:link w:val="2Char1"/>
    <w:unhideWhenUsed/>
    <w:rsid w:val="00E47433"/>
    <w:pPr>
      <w:spacing w:after="120" w:line="480" w:lineRule="auto"/>
      <w:ind w:leftChars="200" w:left="420" w:firstLineChars="200" w:firstLine="480"/>
    </w:pPr>
    <w:rPr>
      <w:rFonts w:ascii="Calibri" w:eastAsia="宋体" w:hAnsi="Calibri" w:cs="Times New Roman"/>
      <w:kern w:val="0"/>
      <w:sz w:val="24"/>
      <w:szCs w:val="20"/>
      <w:lang/>
    </w:rPr>
  </w:style>
  <w:style w:type="character" w:customStyle="1" w:styleId="2Char1">
    <w:name w:val="正文文本缩进 2 Char"/>
    <w:aliases w:val="正文文字缩进 2 Char"/>
    <w:basedOn w:val="ae"/>
    <w:link w:val="23"/>
    <w:rsid w:val="00E47433"/>
    <w:rPr>
      <w:rFonts w:ascii="Calibri" w:eastAsia="宋体" w:hAnsi="Calibri" w:cs="Times New Roman"/>
      <w:kern w:val="0"/>
      <w:sz w:val="24"/>
      <w:szCs w:val="20"/>
      <w:lang/>
    </w:rPr>
  </w:style>
  <w:style w:type="paragraph" w:customStyle="1" w:styleId="xl30">
    <w:name w:val="xl30"/>
    <w:basedOn w:val="ad"/>
    <w:rsid w:val="00E47433"/>
    <w:pPr>
      <w:widowControl/>
      <w:pBdr>
        <w:left w:val="single" w:sz="4" w:space="0" w:color="auto"/>
        <w:bottom w:val="single" w:sz="4" w:space="0" w:color="auto"/>
        <w:right w:val="single" w:sz="4" w:space="0" w:color="auto"/>
      </w:pBdr>
      <w:spacing w:beforeAutospacing="1" w:afterAutospacing="1"/>
      <w:jc w:val="left"/>
      <w:textAlignment w:val="center"/>
    </w:pPr>
    <w:rPr>
      <w:rFonts w:ascii="宋体" w:eastAsia="宋体" w:hAnsi="宋体" w:cs="Times New Roman"/>
      <w:kern w:val="0"/>
      <w:szCs w:val="21"/>
    </w:rPr>
  </w:style>
  <w:style w:type="character" w:styleId="aff4">
    <w:name w:val="page number"/>
    <w:rsid w:val="00E47433"/>
  </w:style>
  <w:style w:type="paragraph" w:styleId="42">
    <w:name w:val="toc 4"/>
    <w:basedOn w:val="ad"/>
    <w:next w:val="ad"/>
    <w:autoRedefine/>
    <w:uiPriority w:val="39"/>
    <w:unhideWhenUsed/>
    <w:rsid w:val="00E47433"/>
    <w:pPr>
      <w:ind w:leftChars="600" w:left="1260"/>
    </w:pPr>
    <w:rPr>
      <w:rFonts w:ascii="Calibri" w:eastAsia="宋体" w:hAnsi="Calibri" w:cs="Times New Roman"/>
    </w:rPr>
  </w:style>
  <w:style w:type="paragraph" w:styleId="51">
    <w:name w:val="toc 5"/>
    <w:basedOn w:val="ad"/>
    <w:next w:val="ad"/>
    <w:autoRedefine/>
    <w:uiPriority w:val="39"/>
    <w:unhideWhenUsed/>
    <w:rsid w:val="00E47433"/>
    <w:pPr>
      <w:ind w:leftChars="800" w:left="1680"/>
    </w:pPr>
    <w:rPr>
      <w:rFonts w:ascii="Calibri" w:eastAsia="宋体" w:hAnsi="Calibri" w:cs="Times New Roman"/>
    </w:rPr>
  </w:style>
  <w:style w:type="paragraph" w:styleId="61">
    <w:name w:val="toc 6"/>
    <w:basedOn w:val="ad"/>
    <w:next w:val="ad"/>
    <w:autoRedefine/>
    <w:uiPriority w:val="39"/>
    <w:unhideWhenUsed/>
    <w:rsid w:val="00E47433"/>
    <w:pPr>
      <w:ind w:leftChars="1000" w:left="2100"/>
    </w:pPr>
    <w:rPr>
      <w:rFonts w:ascii="Calibri" w:eastAsia="宋体" w:hAnsi="Calibri" w:cs="Times New Roman"/>
    </w:rPr>
  </w:style>
  <w:style w:type="paragraph" w:styleId="70">
    <w:name w:val="toc 7"/>
    <w:basedOn w:val="ad"/>
    <w:next w:val="ad"/>
    <w:autoRedefine/>
    <w:uiPriority w:val="39"/>
    <w:unhideWhenUsed/>
    <w:rsid w:val="00E47433"/>
    <w:pPr>
      <w:ind w:leftChars="1200" w:left="2520"/>
    </w:pPr>
    <w:rPr>
      <w:rFonts w:ascii="Calibri" w:eastAsia="宋体" w:hAnsi="Calibri" w:cs="Times New Roman"/>
    </w:rPr>
  </w:style>
  <w:style w:type="paragraph" w:styleId="80">
    <w:name w:val="toc 8"/>
    <w:basedOn w:val="ad"/>
    <w:next w:val="ad"/>
    <w:autoRedefine/>
    <w:uiPriority w:val="39"/>
    <w:unhideWhenUsed/>
    <w:rsid w:val="00E47433"/>
    <w:pPr>
      <w:ind w:leftChars="1400" w:left="2940"/>
    </w:pPr>
    <w:rPr>
      <w:rFonts w:ascii="Calibri" w:eastAsia="宋体" w:hAnsi="Calibri" w:cs="Times New Roman"/>
    </w:rPr>
  </w:style>
  <w:style w:type="paragraph" w:styleId="90">
    <w:name w:val="toc 9"/>
    <w:basedOn w:val="ad"/>
    <w:next w:val="ad"/>
    <w:autoRedefine/>
    <w:uiPriority w:val="39"/>
    <w:unhideWhenUsed/>
    <w:rsid w:val="00E47433"/>
    <w:pPr>
      <w:ind w:leftChars="1600" w:left="3360"/>
    </w:pPr>
    <w:rPr>
      <w:rFonts w:ascii="Calibri" w:eastAsia="宋体" w:hAnsi="Calibri" w:cs="Times New Roman"/>
    </w:rPr>
  </w:style>
  <w:style w:type="paragraph" w:customStyle="1" w:styleId="aff5">
    <w:name w:val="*正文"/>
    <w:basedOn w:val="ad"/>
    <w:link w:val="Chare"/>
    <w:qFormat/>
    <w:rsid w:val="00676C2A"/>
    <w:pPr>
      <w:spacing w:line="360" w:lineRule="auto"/>
      <w:ind w:firstLine="482"/>
      <w:jc w:val="left"/>
    </w:pPr>
    <w:rPr>
      <w:rFonts w:ascii="宋体" w:eastAsia="宋体" w:hAnsi="宋体" w:cs="Times New Roman"/>
      <w:kern w:val="0"/>
      <w:sz w:val="24"/>
      <w:szCs w:val="20"/>
      <w:lang/>
    </w:rPr>
  </w:style>
  <w:style w:type="character" w:customStyle="1" w:styleId="Chare">
    <w:name w:val="*正文 Char"/>
    <w:link w:val="aff5"/>
    <w:rsid w:val="00676C2A"/>
    <w:rPr>
      <w:rFonts w:ascii="宋体" w:eastAsia="宋体" w:hAnsi="宋体" w:cs="Times New Roman"/>
      <w:kern w:val="0"/>
      <w:sz w:val="24"/>
      <w:szCs w:val="20"/>
      <w:lang/>
    </w:rPr>
  </w:style>
  <w:style w:type="character" w:customStyle="1" w:styleId="apple-style-span">
    <w:name w:val="apple-style-span"/>
    <w:basedOn w:val="ae"/>
    <w:rsid w:val="00E47433"/>
  </w:style>
  <w:style w:type="paragraph" w:customStyle="1" w:styleId="a1">
    <w:name w:val="正文（标记）"/>
    <w:basedOn w:val="ad"/>
    <w:link w:val="Charf"/>
    <w:rsid w:val="00E47433"/>
    <w:pPr>
      <w:numPr>
        <w:numId w:val="5"/>
      </w:numPr>
      <w:spacing w:beforeLines="50" w:afterLines="50"/>
      <w:ind w:firstLine="0"/>
    </w:pPr>
    <w:rPr>
      <w:rFonts w:ascii="Calibri" w:eastAsia="宋体" w:hAnsi="Calibri" w:cs="Times New Roman"/>
      <w:szCs w:val="24"/>
      <w:lang/>
    </w:rPr>
  </w:style>
  <w:style w:type="paragraph" w:styleId="aff6">
    <w:name w:val="caption"/>
    <w:aliases w:val="信息主题,题注-QBPT,题注 Char Char Char Char1,题注 Char Char Char Char Char,题注 Char Char Char Char Char Char Char Char Char,题注1 Char,题注 Char Char Char1 Char,题注 Char Char Char Char1 Char Char Char Char,题注 Char Char,题注 Char Char Char Char1 Char"/>
    <w:basedOn w:val="ad"/>
    <w:next w:val="ad"/>
    <w:link w:val="Charf0"/>
    <w:uiPriority w:val="35"/>
    <w:qFormat/>
    <w:rsid w:val="00E47433"/>
    <w:pPr>
      <w:spacing w:before="152" w:after="160"/>
    </w:pPr>
    <w:rPr>
      <w:rFonts w:ascii="Arial" w:eastAsia="黑体" w:hAnsi="Arial" w:cs="Times New Roman"/>
      <w:kern w:val="0"/>
      <w:sz w:val="20"/>
      <w:szCs w:val="20"/>
      <w:lang/>
    </w:rPr>
  </w:style>
  <w:style w:type="character" w:customStyle="1" w:styleId="Charf0">
    <w:name w:val="题注 Char"/>
    <w:aliases w:val="信息主题 Char,题注-QBPT Char,题注 Char Char Char Char1 Char1,题注 Char Char Char Char Char Char,题注 Char Char Char Char Char Char Char Char Char Char,题注1 Char Char,题注 Char Char Char1 Char Char,题注 Char Char Char Char1 Char Char Char Char Char"/>
    <w:link w:val="aff6"/>
    <w:rsid w:val="00E47433"/>
    <w:rPr>
      <w:rFonts w:ascii="Arial" w:eastAsia="黑体" w:hAnsi="Arial" w:cs="Times New Roman"/>
      <w:kern w:val="0"/>
      <w:sz w:val="20"/>
      <w:szCs w:val="20"/>
      <w:lang/>
    </w:rPr>
  </w:style>
  <w:style w:type="paragraph" w:customStyle="1" w:styleId="-1">
    <w:name w:val="正文-1"/>
    <w:basedOn w:val="ad"/>
    <w:link w:val="-1Char"/>
    <w:qFormat/>
    <w:rsid w:val="00E47433"/>
    <w:pPr>
      <w:autoSpaceDE w:val="0"/>
      <w:autoSpaceDN w:val="0"/>
      <w:adjustRightInd w:val="0"/>
      <w:ind w:firstLine="420"/>
      <w:jc w:val="left"/>
    </w:pPr>
    <w:rPr>
      <w:rFonts w:ascii="Calibri" w:eastAsia="宋体" w:hAnsi="Calibri" w:cs="Times New Roman"/>
      <w:kern w:val="0"/>
      <w:sz w:val="20"/>
      <w:szCs w:val="21"/>
      <w:lang/>
    </w:rPr>
  </w:style>
  <w:style w:type="character" w:customStyle="1" w:styleId="-1Char">
    <w:name w:val="正文-1 Char"/>
    <w:link w:val="-1"/>
    <w:rsid w:val="00E47433"/>
    <w:rPr>
      <w:rFonts w:ascii="Calibri" w:eastAsia="宋体" w:hAnsi="Calibri" w:cs="Times New Roman"/>
      <w:kern w:val="0"/>
      <w:sz w:val="20"/>
      <w:szCs w:val="21"/>
      <w:lang/>
    </w:rPr>
  </w:style>
  <w:style w:type="paragraph" w:styleId="aff7">
    <w:name w:val="Plain Text"/>
    <w:aliases w:val="普通文字1,普通文字2,普通文字3,普通文字4,普通文字5,普通文字6,普通文字11,普通文字21,普通文字31,普通文字41,普通文字7,普通文字 Char,纯文本 Char1 Char Char,纯文本 Char Char Char Char,纯文本 Char Char1,纯文本 Char1 Char,纯文本 Char Char Char,纯文本 Char Char,普通文字,正 文 1,Texte,小,s4,普通文字 Char1,普通,文字缩进,纯文本1"/>
    <w:basedOn w:val="ad"/>
    <w:link w:val="Char10"/>
    <w:rsid w:val="00E47433"/>
    <w:rPr>
      <w:rFonts w:ascii="宋体" w:eastAsia="宋体" w:hAnsi="Courier New" w:cs="Times New Roman"/>
      <w:kern w:val="0"/>
      <w:sz w:val="20"/>
      <w:szCs w:val="20"/>
      <w:lang/>
    </w:rPr>
  </w:style>
  <w:style w:type="character" w:customStyle="1" w:styleId="Charf1">
    <w:name w:val="纯文本 Char"/>
    <w:basedOn w:val="ae"/>
    <w:rsid w:val="00E47433"/>
    <w:rPr>
      <w:rFonts w:ascii="宋体" w:eastAsia="宋体" w:hAnsi="Courier New" w:cs="Courier New"/>
      <w:szCs w:val="21"/>
    </w:rPr>
  </w:style>
  <w:style w:type="character" w:customStyle="1" w:styleId="Char10">
    <w:name w:val="纯文本 Char1"/>
    <w:aliases w:val="普通文字1 Char,普通文字2 Char,普通文字3 Char,普通文字4 Char,普通文字5 Char,普通文字6 Char,普通文字11 Char,普通文字21 Char,普通文字31 Char,普通文字41 Char,普通文字7 Char,普通文字 Char Char,纯文本 Char1 Char Char Char,纯文本 Char Char Char Char Char,纯文本 Char Char1 Char,纯文本 Char1 Char Char1,小 Char"/>
    <w:link w:val="aff7"/>
    <w:rsid w:val="00E47433"/>
    <w:rPr>
      <w:rFonts w:ascii="宋体" w:eastAsia="宋体" w:hAnsi="Courier New" w:cs="Times New Roman"/>
      <w:kern w:val="0"/>
      <w:sz w:val="20"/>
      <w:szCs w:val="20"/>
      <w:lang/>
    </w:rPr>
  </w:style>
  <w:style w:type="character" w:customStyle="1" w:styleId="1Char0">
    <w:name w:val="1正文缩进 Char"/>
    <w:link w:val="15"/>
    <w:rsid w:val="00E47433"/>
    <w:rPr>
      <w:rFonts w:ascii="Arial" w:hAnsi="Arial"/>
      <w:color w:val="0000FF"/>
      <w:sz w:val="24"/>
      <w:szCs w:val="24"/>
    </w:rPr>
  </w:style>
  <w:style w:type="paragraph" w:customStyle="1" w:styleId="15">
    <w:name w:val="1正文缩进"/>
    <w:basedOn w:val="ad"/>
    <w:link w:val="1Char0"/>
    <w:rsid w:val="00E47433"/>
    <w:pPr>
      <w:spacing w:line="300" w:lineRule="auto"/>
    </w:pPr>
    <w:rPr>
      <w:rFonts w:ascii="Arial" w:hAnsi="Arial"/>
      <w:color w:val="0000FF"/>
      <w:sz w:val="24"/>
      <w:szCs w:val="24"/>
    </w:rPr>
  </w:style>
  <w:style w:type="character" w:customStyle="1" w:styleId="Char8">
    <w:name w:val="列出段落 Char"/>
    <w:aliases w:val="编号 Char,CMMI正文 Char,List1 Char,List Char,List Paragraph Char,Bullet List Char,numbered Char,FooterText Char,Paragraphe de liste1 Char,符号列表 Char,List Paragraph1 Char,List Paragraph1CxSpLast Char,lp1 Char,普通编号 Char,正文一级小标题 Char,列出段落11 Char"/>
    <w:link w:val="afb"/>
    <w:uiPriority w:val="34"/>
    <w:rsid w:val="00E47433"/>
    <w:rPr>
      <w:rFonts w:ascii="Calibri" w:eastAsia="宋体" w:hAnsi="Calibri" w:cs="Times New Roman"/>
      <w:kern w:val="0"/>
      <w:sz w:val="24"/>
      <w:szCs w:val="20"/>
      <w:lang/>
    </w:rPr>
  </w:style>
  <w:style w:type="character" w:customStyle="1" w:styleId="GW-2Char">
    <w:name w:val="GW-标题2 Char"/>
    <w:link w:val="GW-2"/>
    <w:rsid w:val="00E47433"/>
    <w:rPr>
      <w:rFonts w:ascii="Calibri" w:eastAsia="仿宋_GB2312" w:hAnsi="Calibri" w:cs="Times New Roman"/>
      <w:b/>
      <w:bCs/>
      <w:kern w:val="44"/>
      <w:sz w:val="36"/>
      <w:szCs w:val="44"/>
      <w:lang/>
    </w:rPr>
  </w:style>
  <w:style w:type="character" w:customStyle="1" w:styleId="GW-4Char">
    <w:name w:val="GW-标题4 Char"/>
    <w:link w:val="GW-4"/>
    <w:rsid w:val="00E47433"/>
    <w:rPr>
      <w:rFonts w:ascii="仿宋_GB2312" w:eastAsia="仿宋_GB2312" w:hAnsi="Calibri" w:cs="Times New Roman"/>
      <w:b/>
      <w:bCs/>
      <w:kern w:val="44"/>
      <w:sz w:val="30"/>
      <w:szCs w:val="24"/>
      <w:lang/>
    </w:rPr>
  </w:style>
  <w:style w:type="paragraph" w:customStyle="1" w:styleId="ItemList">
    <w:name w:val="Item List"/>
    <w:link w:val="ItemListChar"/>
    <w:rsid w:val="00E47433"/>
    <w:pPr>
      <w:numPr>
        <w:numId w:val="6"/>
      </w:numPr>
      <w:adjustRightInd w:val="0"/>
      <w:snapToGrid w:val="0"/>
      <w:spacing w:before="80" w:after="80" w:line="240" w:lineRule="atLeast"/>
    </w:pPr>
    <w:rPr>
      <w:rFonts w:ascii="Times New Roman" w:eastAsia="宋体" w:hAnsi="Times New Roman" w:cs="Times New Roman"/>
      <w:szCs w:val="21"/>
    </w:rPr>
  </w:style>
  <w:style w:type="paragraph" w:customStyle="1" w:styleId="HeadingLeft">
    <w:name w:val="Heading Left"/>
    <w:basedOn w:val="ad"/>
    <w:rsid w:val="00E47433"/>
    <w:pPr>
      <w:widowControl/>
      <w:topLinePunct/>
      <w:adjustRightInd w:val="0"/>
      <w:snapToGrid w:val="0"/>
      <w:spacing w:line="240" w:lineRule="atLeast"/>
      <w:jc w:val="left"/>
    </w:pPr>
    <w:rPr>
      <w:rFonts w:ascii="Times New Roman" w:eastAsia="宋体" w:hAnsi="Times New Roman" w:cs="Arial"/>
      <w:sz w:val="20"/>
      <w:szCs w:val="20"/>
    </w:rPr>
  </w:style>
  <w:style w:type="paragraph" w:customStyle="1" w:styleId="HeadingRight">
    <w:name w:val="Heading Right"/>
    <w:basedOn w:val="ad"/>
    <w:rsid w:val="00E47433"/>
    <w:pPr>
      <w:widowControl/>
      <w:topLinePunct/>
      <w:adjustRightInd w:val="0"/>
      <w:snapToGrid w:val="0"/>
      <w:spacing w:line="240" w:lineRule="atLeast"/>
      <w:jc w:val="right"/>
    </w:pPr>
    <w:rPr>
      <w:rFonts w:ascii="Times New Roman" w:eastAsia="宋体" w:hAnsi="Times New Roman" w:cs="Arial"/>
      <w:sz w:val="20"/>
      <w:szCs w:val="20"/>
    </w:rPr>
  </w:style>
  <w:style w:type="paragraph" w:customStyle="1" w:styleId="16">
    <w:name w:val="列出段落1"/>
    <w:basedOn w:val="ad"/>
    <w:qFormat/>
    <w:rsid w:val="00E47433"/>
    <w:pPr>
      <w:spacing w:line="312" w:lineRule="auto"/>
      <w:ind w:firstLineChars="200" w:firstLine="420"/>
    </w:pPr>
    <w:rPr>
      <w:rFonts w:ascii="Times New Roman" w:eastAsia="宋体" w:hAnsi="Times New Roman" w:cs="Times New Roman"/>
      <w:szCs w:val="24"/>
    </w:rPr>
  </w:style>
  <w:style w:type="paragraph" w:customStyle="1" w:styleId="ItemStepinTable">
    <w:name w:val="Item Step in Table"/>
    <w:rsid w:val="00E47433"/>
    <w:pPr>
      <w:numPr>
        <w:numId w:val="7"/>
      </w:numPr>
      <w:spacing w:before="40" w:after="40"/>
      <w:jc w:val="both"/>
    </w:pPr>
    <w:rPr>
      <w:rFonts w:ascii="Arial" w:eastAsia="宋体" w:hAnsi="Arial" w:cs="Arial"/>
      <w:kern w:val="0"/>
      <w:sz w:val="18"/>
      <w:szCs w:val="18"/>
    </w:rPr>
  </w:style>
  <w:style w:type="paragraph" w:styleId="aff8">
    <w:name w:val="Date"/>
    <w:aliases w:val="封面日期"/>
    <w:basedOn w:val="ad"/>
    <w:next w:val="ad"/>
    <w:link w:val="Charf2"/>
    <w:unhideWhenUsed/>
    <w:rsid w:val="00E47433"/>
    <w:pPr>
      <w:spacing w:line="360" w:lineRule="auto"/>
      <w:ind w:leftChars="2500" w:left="100" w:firstLineChars="200" w:firstLine="480"/>
    </w:pPr>
    <w:rPr>
      <w:rFonts w:ascii="Calibri" w:eastAsia="宋体" w:hAnsi="Calibri" w:cs="Times New Roman"/>
      <w:sz w:val="24"/>
      <w:lang/>
    </w:rPr>
  </w:style>
  <w:style w:type="character" w:customStyle="1" w:styleId="Charf2">
    <w:name w:val="日期 Char"/>
    <w:aliases w:val="封面日期 Char"/>
    <w:basedOn w:val="ae"/>
    <w:link w:val="aff8"/>
    <w:rsid w:val="00E47433"/>
    <w:rPr>
      <w:rFonts w:ascii="Calibri" w:eastAsia="宋体" w:hAnsi="Calibri" w:cs="Times New Roman"/>
      <w:sz w:val="24"/>
      <w:lang/>
    </w:rPr>
  </w:style>
  <w:style w:type="paragraph" w:customStyle="1" w:styleId="aff9">
    <w:name w:val="正文首行缩进二"/>
    <w:basedOn w:val="ad"/>
    <w:autoRedefine/>
    <w:rsid w:val="00E47433"/>
    <w:pPr>
      <w:spacing w:line="360" w:lineRule="auto"/>
      <w:ind w:firstLineChars="225" w:firstLine="540"/>
    </w:pPr>
    <w:rPr>
      <w:rFonts w:ascii="Times New Roman" w:eastAsia="宋体" w:hAnsi="Times New Roman" w:cs="Times New Roman"/>
      <w:kern w:val="0"/>
      <w:sz w:val="24"/>
      <w:szCs w:val="24"/>
    </w:rPr>
  </w:style>
  <w:style w:type="paragraph" w:styleId="24">
    <w:name w:val="Body Text 2"/>
    <w:basedOn w:val="ad"/>
    <w:link w:val="2Char2"/>
    <w:uiPriority w:val="99"/>
    <w:semiHidden/>
    <w:unhideWhenUsed/>
    <w:rsid w:val="00E47433"/>
    <w:pPr>
      <w:spacing w:after="120" w:line="480" w:lineRule="auto"/>
      <w:ind w:firstLineChars="200" w:firstLine="480"/>
    </w:pPr>
    <w:rPr>
      <w:rFonts w:ascii="Calibri" w:eastAsia="宋体" w:hAnsi="Calibri" w:cs="Times New Roman"/>
      <w:sz w:val="24"/>
      <w:lang/>
    </w:rPr>
  </w:style>
  <w:style w:type="character" w:customStyle="1" w:styleId="2Char2">
    <w:name w:val="正文文本 2 Char"/>
    <w:basedOn w:val="ae"/>
    <w:link w:val="24"/>
    <w:uiPriority w:val="99"/>
    <w:semiHidden/>
    <w:rsid w:val="00E47433"/>
    <w:rPr>
      <w:rFonts w:ascii="Calibri" w:eastAsia="宋体" w:hAnsi="Calibri" w:cs="Times New Roman"/>
      <w:sz w:val="24"/>
      <w:lang/>
    </w:rPr>
  </w:style>
  <w:style w:type="paragraph" w:customStyle="1" w:styleId="Char20">
    <w:name w:val="Char2"/>
    <w:basedOn w:val="ad"/>
    <w:semiHidden/>
    <w:rsid w:val="00E47433"/>
    <w:pPr>
      <w:widowControl/>
      <w:spacing w:after="160" w:line="240" w:lineRule="exact"/>
      <w:jc w:val="left"/>
    </w:pPr>
    <w:rPr>
      <w:rFonts w:ascii="Verdana" w:eastAsia="宋体" w:hAnsi="Verdana" w:cs="Times New Roman"/>
      <w:kern w:val="0"/>
      <w:sz w:val="20"/>
      <w:szCs w:val="20"/>
      <w:lang w:eastAsia="en-US"/>
    </w:rPr>
  </w:style>
  <w:style w:type="paragraph" w:customStyle="1" w:styleId="GP">
    <w:name w:val="GP正文(首行缩进)"/>
    <w:basedOn w:val="ad"/>
    <w:qFormat/>
    <w:rsid w:val="00E47433"/>
    <w:pPr>
      <w:jc w:val="left"/>
    </w:pPr>
    <w:rPr>
      <w:rFonts w:ascii="Calibri" w:eastAsia="宋体" w:hAnsi="Calibri" w:cs="Times New Roman"/>
      <w:szCs w:val="21"/>
    </w:rPr>
  </w:style>
  <w:style w:type="paragraph" w:styleId="affa">
    <w:name w:val="No Spacing"/>
    <w:link w:val="Charf3"/>
    <w:uiPriority w:val="1"/>
    <w:qFormat/>
    <w:rsid w:val="00E47433"/>
    <w:pPr>
      <w:widowControl w:val="0"/>
      <w:spacing w:line="360" w:lineRule="auto"/>
      <w:jc w:val="both"/>
    </w:pPr>
    <w:rPr>
      <w:rFonts w:ascii="Times New Roman" w:eastAsia="宋体" w:hAnsi="Times New Roman" w:cs="Times New Roman"/>
    </w:rPr>
  </w:style>
  <w:style w:type="paragraph" w:styleId="z-">
    <w:name w:val="HTML Top of Form"/>
    <w:aliases w:val="z-窗体顶部"/>
    <w:basedOn w:val="ad"/>
    <w:next w:val="ad"/>
    <w:link w:val="z-Char"/>
    <w:hidden/>
    <w:rsid w:val="00E47433"/>
    <w:pPr>
      <w:widowControl/>
      <w:pBdr>
        <w:bottom w:val="single" w:sz="6" w:space="1" w:color="auto"/>
      </w:pBdr>
      <w:jc w:val="center"/>
    </w:pPr>
    <w:rPr>
      <w:rFonts w:ascii="Arial" w:eastAsia="黑体" w:hAnsi="Arial" w:cs="Times New Roman"/>
      <w:vanish/>
      <w:color w:val="0000FF"/>
      <w:sz w:val="16"/>
      <w:szCs w:val="16"/>
      <w:lang/>
    </w:rPr>
  </w:style>
  <w:style w:type="character" w:customStyle="1" w:styleId="z-Char">
    <w:name w:val="z-窗体顶端 Char"/>
    <w:aliases w:val="z-窗体顶部 Char"/>
    <w:basedOn w:val="ae"/>
    <w:link w:val="z-"/>
    <w:rsid w:val="00E47433"/>
    <w:rPr>
      <w:rFonts w:ascii="Arial" w:eastAsia="黑体" w:hAnsi="Arial" w:cs="Times New Roman"/>
      <w:vanish/>
      <w:color w:val="0000FF"/>
      <w:sz w:val="16"/>
      <w:szCs w:val="16"/>
      <w:lang/>
    </w:rPr>
  </w:style>
  <w:style w:type="paragraph" w:styleId="z-0">
    <w:name w:val="HTML Bottom of Form"/>
    <w:aliases w:val="z-窗体底部"/>
    <w:basedOn w:val="ad"/>
    <w:next w:val="ad"/>
    <w:link w:val="z-Char0"/>
    <w:hidden/>
    <w:rsid w:val="00E47433"/>
    <w:pPr>
      <w:widowControl/>
      <w:pBdr>
        <w:top w:val="single" w:sz="6" w:space="1" w:color="auto"/>
      </w:pBdr>
      <w:jc w:val="center"/>
    </w:pPr>
    <w:rPr>
      <w:rFonts w:ascii="Arial" w:eastAsia="黑体" w:hAnsi="Arial" w:cs="Times New Roman"/>
      <w:vanish/>
      <w:color w:val="0000FF"/>
      <w:sz w:val="16"/>
      <w:szCs w:val="16"/>
      <w:lang/>
    </w:rPr>
  </w:style>
  <w:style w:type="character" w:customStyle="1" w:styleId="z-Char0">
    <w:name w:val="z-窗体底端 Char"/>
    <w:aliases w:val="z-窗体底部 Char"/>
    <w:basedOn w:val="ae"/>
    <w:link w:val="z-0"/>
    <w:rsid w:val="00E47433"/>
    <w:rPr>
      <w:rFonts w:ascii="Arial" w:eastAsia="黑体" w:hAnsi="Arial" w:cs="Times New Roman"/>
      <w:vanish/>
      <w:color w:val="0000FF"/>
      <w:sz w:val="16"/>
      <w:szCs w:val="16"/>
      <w:lang/>
    </w:rPr>
  </w:style>
  <w:style w:type="paragraph" w:styleId="affb">
    <w:name w:val="footnote text"/>
    <w:basedOn w:val="ad"/>
    <w:link w:val="Charf4"/>
    <w:rsid w:val="00E47433"/>
    <w:pPr>
      <w:snapToGrid w:val="0"/>
      <w:jc w:val="left"/>
    </w:pPr>
    <w:rPr>
      <w:rFonts w:ascii="Calibri" w:eastAsia="宋体" w:hAnsi="Calibri" w:cs="Times New Roman"/>
      <w:sz w:val="18"/>
      <w:szCs w:val="18"/>
      <w:lang/>
    </w:rPr>
  </w:style>
  <w:style w:type="character" w:customStyle="1" w:styleId="Charf4">
    <w:name w:val="脚注文本 Char"/>
    <w:basedOn w:val="ae"/>
    <w:link w:val="affb"/>
    <w:rsid w:val="00E47433"/>
    <w:rPr>
      <w:rFonts w:ascii="Calibri" w:eastAsia="宋体" w:hAnsi="Calibri" w:cs="Times New Roman"/>
      <w:sz w:val="18"/>
      <w:szCs w:val="18"/>
      <w:lang/>
    </w:rPr>
  </w:style>
  <w:style w:type="character" w:styleId="affc">
    <w:name w:val="footnote reference"/>
    <w:rsid w:val="00E47433"/>
    <w:rPr>
      <w:vertAlign w:val="superscript"/>
    </w:rPr>
  </w:style>
  <w:style w:type="paragraph" w:customStyle="1" w:styleId="a0">
    <w:name w:val="加点正文缩进"/>
    <w:basedOn w:val="ad"/>
    <w:rsid w:val="00E47433"/>
    <w:pPr>
      <w:numPr>
        <w:numId w:val="8"/>
      </w:numPr>
      <w:spacing w:line="300" w:lineRule="auto"/>
    </w:pPr>
    <w:rPr>
      <w:rFonts w:ascii="宋体" w:eastAsia="宋体" w:hAnsi="宋体" w:cs="Times New Roman"/>
      <w:kern w:val="0"/>
      <w:szCs w:val="24"/>
      <w:lang/>
    </w:rPr>
  </w:style>
  <w:style w:type="character" w:customStyle="1" w:styleId="Charf">
    <w:name w:val="正文（标记） Char"/>
    <w:link w:val="a1"/>
    <w:rsid w:val="00E47433"/>
    <w:rPr>
      <w:rFonts w:ascii="Calibri" w:eastAsia="宋体" w:hAnsi="Calibri" w:cs="Times New Roman"/>
      <w:szCs w:val="24"/>
      <w:lang/>
    </w:rPr>
  </w:style>
  <w:style w:type="paragraph" w:customStyle="1" w:styleId="GW-">
    <w:name w:val="GW-正文"/>
    <w:link w:val="GW-Char"/>
    <w:qFormat/>
    <w:rsid w:val="00E47433"/>
    <w:pPr>
      <w:spacing w:line="300" w:lineRule="auto"/>
      <w:ind w:firstLineChars="200" w:firstLine="200"/>
    </w:pPr>
    <w:rPr>
      <w:rFonts w:ascii="Times New Roman" w:eastAsia="仿宋_GB2312" w:hAnsi="Times New Roman" w:cs="Times New Roman"/>
      <w:kern w:val="0"/>
      <w:sz w:val="24"/>
      <w:szCs w:val="24"/>
    </w:rPr>
  </w:style>
  <w:style w:type="character" w:customStyle="1" w:styleId="GW-Char">
    <w:name w:val="GW-正文 Char"/>
    <w:link w:val="GW-"/>
    <w:rsid w:val="00E47433"/>
    <w:rPr>
      <w:rFonts w:ascii="Times New Roman" w:eastAsia="仿宋_GB2312" w:hAnsi="Times New Roman" w:cs="Times New Roman"/>
      <w:kern w:val="0"/>
      <w:sz w:val="24"/>
      <w:szCs w:val="24"/>
    </w:rPr>
  </w:style>
  <w:style w:type="paragraph" w:customStyle="1" w:styleId="25">
    <w:name w:val="正文（首行缩进2字符）"/>
    <w:basedOn w:val="ad"/>
    <w:rsid w:val="00E47433"/>
    <w:pPr>
      <w:ind w:firstLine="480"/>
    </w:pPr>
    <w:rPr>
      <w:rFonts w:ascii="Calibri" w:eastAsia="宋体" w:hAnsi="Calibri" w:cs="Times New Roman"/>
      <w:szCs w:val="24"/>
    </w:rPr>
  </w:style>
  <w:style w:type="paragraph" w:customStyle="1" w:styleId="17">
    <w:name w:val="正文1"/>
    <w:autoRedefine/>
    <w:rsid w:val="00E47433"/>
    <w:pPr>
      <w:widowControl w:val="0"/>
      <w:adjustRightInd w:val="0"/>
      <w:snapToGrid w:val="0"/>
      <w:spacing w:line="360" w:lineRule="auto"/>
      <w:jc w:val="both"/>
      <w:textAlignment w:val="baseline"/>
    </w:pPr>
    <w:rPr>
      <w:rFonts w:ascii="黑体" w:eastAsia="黑体" w:hAnsi="黑体" w:cs="Times New Roman"/>
      <w:kern w:val="0"/>
      <w:sz w:val="24"/>
      <w:szCs w:val="20"/>
    </w:rPr>
  </w:style>
  <w:style w:type="paragraph" w:customStyle="1" w:styleId="affd">
    <w:name w:val="正文小四"/>
    <w:basedOn w:val="ad"/>
    <w:autoRedefine/>
    <w:rsid w:val="00E47433"/>
    <w:pPr>
      <w:spacing w:beforeLines="50" w:afterLines="50"/>
      <w:ind w:firstLine="360"/>
      <w:jc w:val="left"/>
    </w:pPr>
    <w:rPr>
      <w:rFonts w:ascii="Calibri" w:eastAsia="宋体" w:hAnsi="Calibri" w:cs="Times New Roman"/>
      <w:sz w:val="18"/>
      <w:szCs w:val="18"/>
    </w:rPr>
  </w:style>
  <w:style w:type="character" w:customStyle="1" w:styleId="Char11">
    <w:name w:val="批注文字 Char1"/>
    <w:rsid w:val="00E47433"/>
    <w:rPr>
      <w:kern w:val="2"/>
      <w:sz w:val="21"/>
      <w:szCs w:val="24"/>
    </w:rPr>
  </w:style>
  <w:style w:type="character" w:customStyle="1" w:styleId="12Char">
    <w:name w:val="样式12 Char"/>
    <w:link w:val="120"/>
    <w:rsid w:val="00E47433"/>
  </w:style>
  <w:style w:type="paragraph" w:customStyle="1" w:styleId="120">
    <w:name w:val="样式12"/>
    <w:basedOn w:val="ad"/>
    <w:link w:val="12Char"/>
    <w:rsid w:val="00E47433"/>
    <w:pPr>
      <w:spacing w:before="151" w:after="151"/>
      <w:ind w:firstLine="480"/>
    </w:pPr>
  </w:style>
  <w:style w:type="paragraph" w:customStyle="1" w:styleId="130">
    <w:name w:val="样式13"/>
    <w:basedOn w:val="ad"/>
    <w:rsid w:val="00E47433"/>
    <w:pPr>
      <w:spacing w:before="151" w:after="151"/>
      <w:ind w:firstLine="480"/>
    </w:pPr>
    <w:rPr>
      <w:rFonts w:ascii="Calibri" w:eastAsia="宋体" w:hAnsi="Calibri" w:cs="Times New Roman"/>
      <w:szCs w:val="28"/>
    </w:rPr>
  </w:style>
  <w:style w:type="character" w:customStyle="1" w:styleId="3Char1">
    <w:name w:val="样式3 Char"/>
    <w:aliases w:val="Normal Indent（正文缩进） Char,正文非缩进1 Char,Alt+X1 Char,mr正文缩进1 Char,特点1 Char,段11 Char,正文不缩进1 Char,正文缩进 Char1 Char,正文缩进（首行缩进两字）1 Char,正文（首行缩进两字）1 Char,Indent 11 Char,表正文2 Char,图表标题 Char,identication Char,正文双线 Char,TBNet5 Char,缩进 Char2"/>
    <w:locked/>
    <w:rsid w:val="00E47433"/>
    <w:rPr>
      <w:rFonts w:ascii="宋体" w:eastAsia="宋体" w:hAnsi="宋体" w:cs="Arial"/>
      <w:sz w:val="28"/>
      <w:szCs w:val="28"/>
    </w:rPr>
  </w:style>
  <w:style w:type="paragraph" w:customStyle="1" w:styleId="22Charh2Level2TopicHeadingPIM2H2Heading2Hid">
    <w:name w:val="样式 标题 2标题 2 Charh2Level 2 Topic HeadingPIM2H2Heading 2 Hid..."/>
    <w:basedOn w:val="2"/>
    <w:rsid w:val="00E47433"/>
    <w:pPr>
      <w:keepLines/>
      <w:numPr>
        <w:ilvl w:val="0"/>
        <w:numId w:val="0"/>
      </w:numPr>
      <w:tabs>
        <w:tab w:val="num" w:pos="567"/>
      </w:tabs>
      <w:spacing w:before="156" w:after="156"/>
      <w:ind w:left="567" w:hanging="567"/>
      <w:jc w:val="both"/>
    </w:pPr>
    <w:rPr>
      <w:rFonts w:ascii="Times New Roman" w:hAnsi="Times New Roman" w:cs="宋体"/>
      <w:bCs/>
      <w:kern w:val="2"/>
      <w:lang w:eastAsia="zh-CN"/>
    </w:rPr>
  </w:style>
  <w:style w:type="paragraph" w:customStyle="1" w:styleId="4H4h444headingPIM4Heading14Heading141Hea">
    <w:name w:val="样式 标题 4H4h444headingPIM 4正文四级标题Heading 14Heading 141Hea..."/>
    <w:basedOn w:val="4"/>
    <w:rsid w:val="00E47433"/>
    <w:pPr>
      <w:keepLines/>
      <w:numPr>
        <w:ilvl w:val="0"/>
        <w:numId w:val="0"/>
      </w:numPr>
      <w:tabs>
        <w:tab w:val="num" w:pos="851"/>
      </w:tabs>
      <w:spacing w:before="156" w:after="156" w:line="374" w:lineRule="auto"/>
      <w:ind w:left="851" w:rightChars="100" w:right="240" w:hanging="851"/>
      <w:jc w:val="both"/>
    </w:pPr>
    <w:rPr>
      <w:rFonts w:ascii="宋体" w:hAnsi="宋体" w:cs="宋体"/>
      <w:b/>
      <w:bCs/>
      <w:kern w:val="2"/>
      <w:sz w:val="28"/>
      <w:szCs w:val="28"/>
      <w:lang w:eastAsia="zh-CN"/>
    </w:rPr>
  </w:style>
  <w:style w:type="paragraph" w:customStyle="1" w:styleId="1H1SectionHeadh11stlevell11H11H12H13H14H15H1">
    <w:name w:val="样式 标题 1H1Section Headh11st levell11H11H12H13H14H15H1..."/>
    <w:basedOn w:val="10"/>
    <w:rsid w:val="00E47433"/>
    <w:pPr>
      <w:keepLines/>
      <w:numPr>
        <w:numId w:val="0"/>
      </w:numPr>
      <w:tabs>
        <w:tab w:val="num" w:pos="425"/>
      </w:tabs>
      <w:spacing w:before="340" w:after="330" w:line="576" w:lineRule="auto"/>
      <w:ind w:left="425" w:hanging="425"/>
      <w:jc w:val="both"/>
    </w:pPr>
    <w:rPr>
      <w:rFonts w:ascii="Times New Roman" w:eastAsia="宋体" w:hAnsi="Times New Roman"/>
      <w:b/>
      <w:bCs/>
      <w:kern w:val="44"/>
      <w:sz w:val="36"/>
      <w:szCs w:val="44"/>
      <w:lang w:eastAsia="zh-CN"/>
    </w:rPr>
  </w:style>
  <w:style w:type="paragraph" w:customStyle="1" w:styleId="a6">
    <w:name w:val="前言、引言标题"/>
    <w:next w:val="ad"/>
    <w:rsid w:val="00E47433"/>
    <w:pPr>
      <w:numPr>
        <w:numId w:val="9"/>
      </w:numPr>
      <w:shd w:val="clear" w:color="FFFFFF" w:fill="FFFFFF"/>
      <w:spacing w:before="640" w:after="560"/>
      <w:jc w:val="center"/>
      <w:outlineLvl w:val="0"/>
    </w:pPr>
    <w:rPr>
      <w:rFonts w:ascii="黑体" w:eastAsia="黑体" w:hAnsi="Times New Roman" w:cs="Times New Roman"/>
      <w:kern w:val="0"/>
      <w:sz w:val="32"/>
      <w:szCs w:val="20"/>
    </w:rPr>
  </w:style>
  <w:style w:type="paragraph" w:customStyle="1" w:styleId="a7">
    <w:name w:val="章标题"/>
    <w:next w:val="ad"/>
    <w:rsid w:val="00E47433"/>
    <w:pPr>
      <w:numPr>
        <w:ilvl w:val="1"/>
        <w:numId w:val="9"/>
      </w:numPr>
      <w:spacing w:beforeLines="50" w:afterLines="50"/>
      <w:jc w:val="both"/>
      <w:outlineLvl w:val="1"/>
    </w:pPr>
    <w:rPr>
      <w:rFonts w:ascii="黑体" w:eastAsia="黑体" w:hAnsi="Times New Roman" w:cs="Times New Roman"/>
      <w:kern w:val="0"/>
      <w:szCs w:val="20"/>
    </w:rPr>
  </w:style>
  <w:style w:type="paragraph" w:customStyle="1" w:styleId="a8">
    <w:name w:val="一级条标题"/>
    <w:basedOn w:val="a7"/>
    <w:next w:val="ad"/>
    <w:rsid w:val="00E47433"/>
    <w:pPr>
      <w:numPr>
        <w:ilvl w:val="2"/>
      </w:numPr>
      <w:spacing w:beforeLines="0" w:afterLines="0"/>
      <w:outlineLvl w:val="2"/>
    </w:pPr>
  </w:style>
  <w:style w:type="paragraph" w:customStyle="1" w:styleId="a9">
    <w:name w:val="二级条标题"/>
    <w:basedOn w:val="a8"/>
    <w:next w:val="ad"/>
    <w:rsid w:val="00E47433"/>
    <w:pPr>
      <w:numPr>
        <w:ilvl w:val="3"/>
      </w:numPr>
      <w:outlineLvl w:val="3"/>
    </w:pPr>
  </w:style>
  <w:style w:type="paragraph" w:customStyle="1" w:styleId="aa">
    <w:name w:val="三级条标题"/>
    <w:basedOn w:val="a9"/>
    <w:next w:val="ad"/>
    <w:rsid w:val="00E47433"/>
    <w:pPr>
      <w:numPr>
        <w:ilvl w:val="4"/>
      </w:numPr>
      <w:outlineLvl w:val="4"/>
    </w:pPr>
  </w:style>
  <w:style w:type="paragraph" w:customStyle="1" w:styleId="ab">
    <w:name w:val="四级条标题"/>
    <w:basedOn w:val="aa"/>
    <w:next w:val="ad"/>
    <w:rsid w:val="00E47433"/>
    <w:pPr>
      <w:numPr>
        <w:ilvl w:val="5"/>
      </w:numPr>
      <w:outlineLvl w:val="5"/>
    </w:pPr>
  </w:style>
  <w:style w:type="paragraph" w:customStyle="1" w:styleId="ac">
    <w:name w:val="五级条标题"/>
    <w:basedOn w:val="ab"/>
    <w:next w:val="ad"/>
    <w:rsid w:val="00E47433"/>
    <w:pPr>
      <w:numPr>
        <w:ilvl w:val="6"/>
      </w:numPr>
      <w:outlineLvl w:val="6"/>
    </w:pPr>
  </w:style>
  <w:style w:type="paragraph" w:customStyle="1" w:styleId="p15">
    <w:name w:val="p15"/>
    <w:basedOn w:val="ad"/>
    <w:rsid w:val="00E47433"/>
    <w:pPr>
      <w:widowControl/>
      <w:snapToGrid w:val="0"/>
      <w:ind w:firstLine="420"/>
      <w:jc w:val="left"/>
    </w:pPr>
    <w:rPr>
      <w:rFonts w:ascii="Calibri" w:eastAsia="宋体" w:hAnsi="Calibri" w:cs="Times New Roman"/>
      <w:kern w:val="0"/>
      <w:szCs w:val="21"/>
    </w:rPr>
  </w:style>
  <w:style w:type="paragraph" w:customStyle="1" w:styleId="112">
    <w:name w:val="1.1 四号"/>
    <w:basedOn w:val="ad"/>
    <w:rsid w:val="00E47433"/>
    <w:pPr>
      <w:keepNext/>
      <w:keepLines/>
      <w:spacing w:line="240" w:lineRule="atLeast"/>
      <w:jc w:val="left"/>
      <w:outlineLvl w:val="1"/>
    </w:pPr>
    <w:rPr>
      <w:rFonts w:ascii="Calibri" w:eastAsia="黑体" w:hAnsi="Calibri" w:cs="Times New Roman"/>
      <w:b/>
      <w:bCs/>
      <w:kern w:val="44"/>
      <w:sz w:val="28"/>
      <w:szCs w:val="21"/>
    </w:rPr>
  </w:style>
  <w:style w:type="character" w:customStyle="1" w:styleId="1CharChar">
    <w:name w:val="1级正文+缩进 Char Char"/>
    <w:link w:val="18"/>
    <w:locked/>
    <w:rsid w:val="00E47433"/>
    <w:rPr>
      <w:sz w:val="24"/>
      <w:szCs w:val="24"/>
      <w:lang/>
    </w:rPr>
  </w:style>
  <w:style w:type="paragraph" w:customStyle="1" w:styleId="18">
    <w:name w:val="1级正文+缩进"/>
    <w:basedOn w:val="ad"/>
    <w:link w:val="1CharChar"/>
    <w:autoRedefine/>
    <w:qFormat/>
    <w:rsid w:val="00E47433"/>
    <w:pPr>
      <w:autoSpaceDE w:val="0"/>
      <w:autoSpaceDN w:val="0"/>
      <w:adjustRightInd w:val="0"/>
      <w:spacing w:line="360" w:lineRule="auto"/>
      <w:ind w:firstLine="480"/>
    </w:pPr>
    <w:rPr>
      <w:sz w:val="24"/>
      <w:szCs w:val="24"/>
      <w:lang/>
    </w:rPr>
  </w:style>
  <w:style w:type="character" w:customStyle="1" w:styleId="ItemListChar">
    <w:name w:val="Item List Char"/>
    <w:link w:val="ItemList"/>
    <w:rsid w:val="00E47433"/>
    <w:rPr>
      <w:rFonts w:ascii="Times New Roman" w:eastAsia="宋体" w:hAnsi="Times New Roman" w:cs="Times New Roman"/>
      <w:szCs w:val="21"/>
    </w:rPr>
  </w:style>
  <w:style w:type="character" w:customStyle="1" w:styleId="blue1">
    <w:name w:val="blue1"/>
    <w:rsid w:val="00E47433"/>
    <w:rPr>
      <w:color w:val="242DA1"/>
    </w:rPr>
  </w:style>
  <w:style w:type="character" w:customStyle="1" w:styleId="Char6">
    <w:name w:val="普通(网站) Char"/>
    <w:aliases w:val="普通 (Web) Char,普通 (Web)1 Char,普通(Web)1 Char,普通(Web)11 Char,普通(Web) Char,普通(Web)2 Char,普通(Web)3 Char,普通(Web)4 Char,普通(Web)5 Char,普通 (Web)211 Char,普通 (Web)21 Char,普通 (Web)212 Char,普通 (Web)2111 Char,普通(Web)21 Char,普通 (Web)2121 Char"/>
    <w:link w:val="af9"/>
    <w:uiPriority w:val="99"/>
    <w:locked/>
    <w:rsid w:val="00E47433"/>
    <w:rPr>
      <w:rFonts w:ascii="宋体" w:eastAsia="宋体" w:hAnsi="宋体" w:cs="宋体"/>
      <w:kern w:val="0"/>
      <w:sz w:val="24"/>
      <w:szCs w:val="24"/>
    </w:rPr>
  </w:style>
  <w:style w:type="paragraph" w:customStyle="1" w:styleId="a2">
    <w:name w:val="前面加点"/>
    <w:basedOn w:val="ad"/>
    <w:rsid w:val="00E47433"/>
    <w:pPr>
      <w:numPr>
        <w:numId w:val="10"/>
      </w:numPr>
      <w:tabs>
        <w:tab w:val="left" w:pos="720"/>
      </w:tabs>
      <w:jc w:val="left"/>
    </w:pPr>
    <w:rPr>
      <w:rFonts w:ascii="Calibri" w:eastAsia="宋体" w:hAnsi="Calibri" w:cs="Times New Roman"/>
      <w:szCs w:val="24"/>
    </w:rPr>
  </w:style>
  <w:style w:type="paragraph" w:customStyle="1" w:styleId="085">
    <w:name w:val="样式 首行缩进:  0.85 厘米"/>
    <w:basedOn w:val="ad"/>
    <w:rsid w:val="00E47433"/>
    <w:pPr>
      <w:widowControl/>
      <w:suppressAutoHyphens/>
      <w:spacing w:beforeLines="50" w:afterLines="50"/>
      <w:ind w:firstLine="482"/>
    </w:pPr>
    <w:rPr>
      <w:rFonts w:ascii="Calibri" w:eastAsia="宋体" w:hAnsi="Calibri" w:cs="Times New Roman"/>
      <w:kern w:val="1"/>
      <w:szCs w:val="20"/>
      <w:lang w:eastAsia="ar-SA" w:bidi="en-US"/>
    </w:rPr>
  </w:style>
  <w:style w:type="table" w:customStyle="1" w:styleId="19">
    <w:name w:val="网格型1"/>
    <w:basedOn w:val="af"/>
    <w:next w:val="afd"/>
    <w:uiPriority w:val="59"/>
    <w:rsid w:val="00E47433"/>
    <w:rPr>
      <w:rFonts w:ascii="Calibri" w:eastAsia="宋体"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招标文件1"/>
    <w:basedOn w:val="ad"/>
    <w:rsid w:val="00E47433"/>
    <w:pPr>
      <w:numPr>
        <w:ilvl w:val="2"/>
        <w:numId w:val="11"/>
      </w:numPr>
      <w:tabs>
        <w:tab w:val="left" w:pos="420"/>
      </w:tabs>
      <w:spacing w:before="120" w:after="120" w:line="480" w:lineRule="exact"/>
      <w:jc w:val="left"/>
      <w:outlineLvl w:val="1"/>
    </w:pPr>
    <w:rPr>
      <w:rFonts w:ascii="宋体" w:eastAsia="宋体" w:hAnsi="Calibri" w:cs="Times New Roman"/>
      <w:b/>
      <w:spacing w:val="10"/>
      <w:w w:val="95"/>
      <w:kern w:val="0"/>
      <w:sz w:val="36"/>
      <w:szCs w:val="24"/>
    </w:rPr>
  </w:style>
  <w:style w:type="paragraph" w:customStyle="1" w:styleId="110">
    <w:name w:val="招标文件1.1"/>
    <w:rsid w:val="00E47433"/>
    <w:pPr>
      <w:numPr>
        <w:ilvl w:val="3"/>
        <w:numId w:val="11"/>
      </w:numPr>
      <w:tabs>
        <w:tab w:val="left" w:pos="630"/>
      </w:tabs>
      <w:spacing w:before="120" w:after="120" w:line="480" w:lineRule="exact"/>
      <w:outlineLvl w:val="2"/>
    </w:pPr>
    <w:rPr>
      <w:rFonts w:ascii="宋体" w:eastAsia="宋体" w:hAnsi="Times New Roman" w:cs="Times New Roman"/>
      <w:b/>
      <w:spacing w:val="10"/>
      <w:w w:val="95"/>
      <w:kern w:val="0"/>
      <w:sz w:val="30"/>
      <w:szCs w:val="20"/>
    </w:rPr>
  </w:style>
  <w:style w:type="paragraph" w:customStyle="1" w:styleId="111">
    <w:name w:val="招标文件1.1.1"/>
    <w:rsid w:val="00E47433"/>
    <w:pPr>
      <w:numPr>
        <w:ilvl w:val="4"/>
        <w:numId w:val="11"/>
      </w:numPr>
      <w:spacing w:before="120" w:after="120" w:line="480" w:lineRule="exact"/>
      <w:outlineLvl w:val="3"/>
    </w:pPr>
    <w:rPr>
      <w:rFonts w:ascii="宋体" w:eastAsia="宋体" w:hAnsi="Times New Roman" w:cs="Times New Roman"/>
      <w:b/>
      <w:spacing w:val="10"/>
      <w:w w:val="95"/>
      <w:kern w:val="0"/>
      <w:sz w:val="28"/>
      <w:szCs w:val="20"/>
    </w:rPr>
  </w:style>
  <w:style w:type="paragraph" w:customStyle="1" w:styleId="1111">
    <w:name w:val="招标文件1.1.1.1"/>
    <w:basedOn w:val="ad"/>
    <w:rsid w:val="00E47433"/>
    <w:pPr>
      <w:numPr>
        <w:ilvl w:val="5"/>
        <w:numId w:val="11"/>
      </w:numPr>
      <w:spacing w:before="120" w:after="120" w:line="480" w:lineRule="exact"/>
      <w:jc w:val="left"/>
      <w:outlineLvl w:val="4"/>
    </w:pPr>
    <w:rPr>
      <w:rFonts w:ascii="宋体" w:eastAsia="宋体" w:hAnsi="Calibri" w:cs="Times New Roman"/>
      <w:b/>
      <w:spacing w:val="10"/>
      <w:w w:val="95"/>
      <w:szCs w:val="24"/>
    </w:rPr>
  </w:style>
  <w:style w:type="character" w:customStyle="1" w:styleId="1Char1">
    <w:name w:val="标题 1 Char1"/>
    <w:aliases w:val="L标题 1 Char1,h1 Char1,l1 Char1,1st level Char1,Section Head Char1,Sec1 Char1,h11 Char1,1st level1 Char1,h12 Char1,1st level2 Char1,h13 Char1,1st level3 Char1,h14 Char1,1st level4 Char1,h15 Char1,1st level5 Char1,h16 Char1,1st level6 Char1"/>
    <w:uiPriority w:val="9"/>
    <w:rsid w:val="00E47433"/>
    <w:rPr>
      <w:rFonts w:ascii="Times New Roman" w:eastAsia="宋体" w:hAnsi="Times New Roman" w:cs="Times New Roman"/>
      <w:b/>
      <w:bCs/>
      <w:kern w:val="44"/>
      <w:sz w:val="44"/>
      <w:szCs w:val="44"/>
    </w:rPr>
  </w:style>
  <w:style w:type="character" w:customStyle="1" w:styleId="3Char10">
    <w:name w:val="标题 3 Char1"/>
    <w:aliases w:val="H3 Char1,l3 Char1,CT Char1,h3 Char1,3rd level Char1,3 Char1,sect1.2.3 Char1,Level 3 Topic Heading Char1,Heading 3 - old Char1,list 3 Char1,Head 3 Char1,BOD 0 Char1,heading 3TOC Char1,1.1.1 Heading 3 Char1,level_3 Char1,PIM 3 Char1,第二层条 Char1"/>
    <w:semiHidden/>
    <w:rsid w:val="00E47433"/>
    <w:rPr>
      <w:rFonts w:ascii="Times New Roman" w:eastAsia="宋体" w:hAnsi="Times New Roman" w:cs="Times New Roman"/>
      <w:b/>
      <w:bCs/>
      <w:kern w:val="2"/>
      <w:sz w:val="32"/>
      <w:szCs w:val="32"/>
    </w:rPr>
  </w:style>
  <w:style w:type="character" w:customStyle="1" w:styleId="4Char1">
    <w:name w:val="标题 4 Char1"/>
    <w:aliases w:val="h4 Char1,H4 Char1,H41 Char1,H42 Char1,H43 Char1,H44 Char1,H45 Char1,H46 Char1,H47 Char1,H48 Char1,H49 Char1,H410 Char1,H411 Char1,H421 Char1,H431 Char1,H441 Char1,H451 Char1,H461 Char1,H471 Char1,H481 Char1,H491 Char1,H4101 Char1,H412 Char1"/>
    <w:semiHidden/>
    <w:rsid w:val="00E47433"/>
    <w:rPr>
      <w:rFonts w:ascii="Cambria" w:eastAsia="宋体" w:hAnsi="Cambria" w:cs="Times New Roman"/>
      <w:b/>
      <w:bCs/>
      <w:kern w:val="2"/>
      <w:sz w:val="28"/>
      <w:szCs w:val="28"/>
    </w:rPr>
  </w:style>
  <w:style w:type="character" w:customStyle="1" w:styleId="5Char1">
    <w:name w:val="标题 5 Char1"/>
    <w:aliases w:val="H5 Char1,h5 Char1,heading 5 Char1,h51 Char1,heading 51 Char1,h52 Char1,heading 52 Char1,h53 Char1,heading 53 Char1,Table label Char1,l5 Char1,hm Char1,mh2 Char1,Module heading 2 Char1,Head 5 Char1,list 5 Char1,PIM 5 Char1,dash Char1,ds Char1"/>
    <w:semiHidden/>
    <w:rsid w:val="00E47433"/>
    <w:rPr>
      <w:rFonts w:ascii="Times New Roman" w:eastAsia="宋体" w:hAnsi="Times New Roman" w:cs="Times New Roman"/>
      <w:b/>
      <w:bCs/>
      <w:kern w:val="2"/>
      <w:sz w:val="28"/>
      <w:szCs w:val="28"/>
    </w:rPr>
  </w:style>
  <w:style w:type="character" w:customStyle="1" w:styleId="6Char1">
    <w:name w:val="标题 6 Char1"/>
    <w:aliases w:val="H6 Char1,BOD 4 Char1,Bullet (Single Lines) Char1,PIM 6 Char1,L6 Char1,Bullet list Char1,Legal Level 1. Char1,标题 6(表头) Char1,h6 Char1,h61 Char1,heading 61 Char1,heading 6 Char1,Figure label Char1,l6 Char1,hsm Char1,cnp Char1,list 6 Char"/>
    <w:semiHidden/>
    <w:rsid w:val="00E47433"/>
    <w:rPr>
      <w:rFonts w:ascii="Cambria" w:eastAsia="宋体" w:hAnsi="Cambria" w:cs="Times New Roman"/>
      <w:b/>
      <w:bCs/>
      <w:kern w:val="2"/>
      <w:sz w:val="24"/>
      <w:szCs w:val="24"/>
    </w:rPr>
  </w:style>
  <w:style w:type="character" w:customStyle="1" w:styleId="7Char1">
    <w:name w:val="标题 7 Char1"/>
    <w:aliases w:val="PIM 7 Char1,letter list Char1,Legal Level 1.1. Char1,heading 7 Char1,h7 Char1,st Char1,SDL title Char1,NICMAN Heading 7 Char1,cnc Char1,Caption number (column-wide) Char1,ITT t7 Char1,PA Appendix Major Char1,lettered list Char1,不用 Char1"/>
    <w:semiHidden/>
    <w:rsid w:val="00E47433"/>
    <w:rPr>
      <w:rFonts w:ascii="Times New Roman" w:eastAsia="宋体" w:hAnsi="Times New Roman" w:cs="Times New Roman"/>
      <w:b/>
      <w:bCs/>
      <w:kern w:val="2"/>
      <w:sz w:val="24"/>
      <w:szCs w:val="24"/>
    </w:rPr>
  </w:style>
  <w:style w:type="character" w:customStyle="1" w:styleId="8Char1">
    <w:name w:val="标题 8 Char1"/>
    <w:aliases w:val="注意框体 Char1,Legal Level 1.1.1. Char1,标题 8(表头) Char1,heading 8 Char1,tt Char1,h8 Char1,ctp Char1,Caption text (page-wide) Char1,Center Bold Char1,ITT t8 Char1,PA Appendix Minor Char1,Center Bold1 Char1,Center Bold2 Char1,Center Bold3 Char1"/>
    <w:semiHidden/>
    <w:rsid w:val="00E47433"/>
    <w:rPr>
      <w:rFonts w:ascii="Cambria" w:eastAsia="宋体" w:hAnsi="Cambria" w:cs="Times New Roman"/>
      <w:kern w:val="2"/>
      <w:sz w:val="24"/>
      <w:szCs w:val="24"/>
    </w:rPr>
  </w:style>
  <w:style w:type="character" w:customStyle="1" w:styleId="9Char1">
    <w:name w:val="标题 9 Char1"/>
    <w:aliases w:val="PIM 9 Char1,Titre 10 Char1,Legal Level 1.1.1.1. Char1,huh Char1,标题 9(图注) Char1,heading 9 Char1,ft Char1,ft1 Char1,table Char1,t Char1,table left Char1,tl Char1,HF Char1,figures Char1,9 Char1,ctc Char1,Caption text (column-wide) Char1,l9 Char"/>
    <w:semiHidden/>
    <w:rsid w:val="00E47433"/>
    <w:rPr>
      <w:rFonts w:ascii="Cambria" w:eastAsia="宋体" w:hAnsi="Cambria" w:cs="Times New Roman"/>
      <w:kern w:val="2"/>
      <w:sz w:val="21"/>
      <w:szCs w:val="21"/>
    </w:rPr>
  </w:style>
  <w:style w:type="character" w:customStyle="1" w:styleId="Char12">
    <w:name w:val="日期 Char1"/>
    <w:aliases w:val="封面日期 Char1"/>
    <w:rsid w:val="00E47433"/>
    <w:rPr>
      <w:kern w:val="2"/>
      <w:sz w:val="24"/>
      <w:szCs w:val="22"/>
    </w:rPr>
  </w:style>
  <w:style w:type="paragraph" w:customStyle="1" w:styleId="26">
    <w:name w:val="首行缩进2字符"/>
    <w:basedOn w:val="ad"/>
    <w:autoRedefine/>
    <w:rsid w:val="00E47433"/>
    <w:pPr>
      <w:adjustRightInd w:val="0"/>
      <w:snapToGrid w:val="0"/>
      <w:ind w:firstLine="560"/>
    </w:pPr>
    <w:rPr>
      <w:rFonts w:ascii="仿宋_GB2312" w:eastAsia="仿宋_GB2312" w:hAnsi="Franklin Gothic Medium" w:cs="宋体"/>
      <w:kern w:val="0"/>
      <w:sz w:val="28"/>
      <w:szCs w:val="28"/>
    </w:rPr>
  </w:style>
  <w:style w:type="paragraph" w:customStyle="1" w:styleId="affe">
    <w:name w:val="样式目录三"/>
    <w:basedOn w:val="32"/>
    <w:rsid w:val="00E47433"/>
    <w:pPr>
      <w:tabs>
        <w:tab w:val="right" w:leader="dot" w:pos="9356"/>
      </w:tabs>
      <w:spacing w:line="240" w:lineRule="auto"/>
      <w:ind w:leftChars="200" w:left="200" w:firstLineChars="0" w:firstLine="0"/>
    </w:pPr>
    <w:rPr>
      <w:sz w:val="21"/>
    </w:rPr>
  </w:style>
  <w:style w:type="character" w:customStyle="1" w:styleId="font131">
    <w:name w:val="font131"/>
    <w:rsid w:val="00E47433"/>
    <w:rPr>
      <w:sz w:val="20"/>
      <w:szCs w:val="20"/>
    </w:rPr>
  </w:style>
  <w:style w:type="paragraph" w:customStyle="1" w:styleId="afff">
    <w:name w:val="正文（绿盟科技）"/>
    <w:link w:val="Charf5"/>
    <w:qFormat/>
    <w:rsid w:val="00E47433"/>
    <w:pPr>
      <w:spacing w:line="300" w:lineRule="auto"/>
    </w:pPr>
    <w:rPr>
      <w:rFonts w:ascii="Arial" w:eastAsia="宋体" w:hAnsi="Arial" w:cs="Times New Roman"/>
      <w:kern w:val="0"/>
      <w:szCs w:val="21"/>
    </w:rPr>
  </w:style>
  <w:style w:type="character" w:customStyle="1" w:styleId="Charf5">
    <w:name w:val="正文（绿盟科技） Char"/>
    <w:link w:val="afff"/>
    <w:rsid w:val="00E47433"/>
    <w:rPr>
      <w:rFonts w:ascii="Arial" w:eastAsia="宋体" w:hAnsi="Arial" w:cs="Times New Roman"/>
      <w:kern w:val="0"/>
      <w:szCs w:val="21"/>
    </w:rPr>
  </w:style>
  <w:style w:type="paragraph" w:customStyle="1" w:styleId="12">
    <w:name w:val="标题 1（绿盟科技）"/>
    <w:basedOn w:val="10"/>
    <w:next w:val="afff"/>
    <w:qFormat/>
    <w:rsid w:val="00E47433"/>
    <w:pPr>
      <w:keepLines/>
      <w:numPr>
        <w:numId w:val="12"/>
      </w:numPr>
      <w:pBdr>
        <w:bottom w:val="single" w:sz="48" w:space="1" w:color="auto"/>
      </w:pBdr>
      <w:spacing w:before="600" w:after="330" w:line="576" w:lineRule="auto"/>
      <w:jc w:val="left"/>
    </w:pPr>
    <w:rPr>
      <w:b/>
      <w:bCs/>
      <w:kern w:val="44"/>
      <w:szCs w:val="44"/>
      <w:lang/>
    </w:rPr>
  </w:style>
  <w:style w:type="paragraph" w:customStyle="1" w:styleId="20">
    <w:name w:val="标题 2（绿盟科技）"/>
    <w:basedOn w:val="2"/>
    <w:next w:val="afff"/>
    <w:qFormat/>
    <w:rsid w:val="00E47433"/>
    <w:pPr>
      <w:keepLines/>
      <w:numPr>
        <w:numId w:val="12"/>
      </w:numPr>
      <w:spacing w:before="260" w:after="260" w:line="415" w:lineRule="auto"/>
    </w:pPr>
    <w:rPr>
      <w:szCs w:val="32"/>
      <w:lang/>
    </w:rPr>
  </w:style>
  <w:style w:type="paragraph" w:customStyle="1" w:styleId="30">
    <w:name w:val="标题 3（绿盟科技）"/>
    <w:basedOn w:val="3"/>
    <w:next w:val="afff"/>
    <w:qFormat/>
    <w:rsid w:val="00E47433"/>
    <w:pPr>
      <w:keepLines/>
      <w:numPr>
        <w:numId w:val="12"/>
      </w:numPr>
      <w:tabs>
        <w:tab w:val="left" w:pos="960"/>
      </w:tabs>
      <w:spacing w:before="260" w:after="260" w:line="415" w:lineRule="auto"/>
    </w:pPr>
    <w:rPr>
      <w:b/>
      <w:sz w:val="30"/>
      <w:szCs w:val="30"/>
      <w:lang/>
    </w:rPr>
  </w:style>
  <w:style w:type="paragraph" w:customStyle="1" w:styleId="40">
    <w:name w:val="标题 4（绿盟科技）"/>
    <w:basedOn w:val="4"/>
    <w:next w:val="afff"/>
    <w:qFormat/>
    <w:rsid w:val="00E47433"/>
    <w:pPr>
      <w:keepLines/>
      <w:widowControl/>
      <w:numPr>
        <w:numId w:val="12"/>
      </w:numPr>
      <w:spacing w:before="280" w:after="156" w:line="376" w:lineRule="auto"/>
    </w:pPr>
    <w:rPr>
      <w:b/>
      <w:sz w:val="28"/>
      <w:szCs w:val="28"/>
      <w:lang/>
    </w:rPr>
  </w:style>
  <w:style w:type="paragraph" w:customStyle="1" w:styleId="50">
    <w:name w:val="标题 5（有编号）（绿盟科技）"/>
    <w:basedOn w:val="ad"/>
    <w:next w:val="afff"/>
    <w:qFormat/>
    <w:rsid w:val="00E47433"/>
    <w:pPr>
      <w:keepNext/>
      <w:keepLines/>
      <w:numPr>
        <w:ilvl w:val="4"/>
        <w:numId w:val="12"/>
      </w:numPr>
      <w:spacing w:before="280" w:after="156" w:line="377" w:lineRule="auto"/>
      <w:jc w:val="left"/>
      <w:outlineLvl w:val="4"/>
    </w:pPr>
    <w:rPr>
      <w:rFonts w:ascii="Arial" w:eastAsia="黑体" w:hAnsi="Arial" w:cs="Times New Roman"/>
      <w:b/>
      <w:kern w:val="0"/>
      <w:szCs w:val="28"/>
    </w:rPr>
  </w:style>
  <w:style w:type="paragraph" w:customStyle="1" w:styleId="60">
    <w:name w:val="标题 6（有编号）（绿盟科技）"/>
    <w:basedOn w:val="ad"/>
    <w:next w:val="afff"/>
    <w:qFormat/>
    <w:rsid w:val="00E47433"/>
    <w:pPr>
      <w:keepNext/>
      <w:keepLines/>
      <w:numPr>
        <w:ilvl w:val="5"/>
        <w:numId w:val="12"/>
      </w:numPr>
      <w:spacing w:before="240" w:after="64" w:line="319" w:lineRule="auto"/>
      <w:jc w:val="left"/>
      <w:outlineLvl w:val="5"/>
    </w:pPr>
    <w:rPr>
      <w:rFonts w:ascii="Arial" w:eastAsia="黑体" w:hAnsi="Arial" w:cs="Times New Roman"/>
      <w:b/>
      <w:kern w:val="0"/>
      <w:szCs w:val="24"/>
    </w:rPr>
  </w:style>
  <w:style w:type="paragraph" w:customStyle="1" w:styleId="a4">
    <w:name w:val="插图标注（绿盟科技）"/>
    <w:next w:val="afff"/>
    <w:rsid w:val="00E47433"/>
    <w:pPr>
      <w:numPr>
        <w:ilvl w:val="6"/>
        <w:numId w:val="12"/>
      </w:numPr>
      <w:spacing w:after="156"/>
      <w:jc w:val="center"/>
    </w:pPr>
    <w:rPr>
      <w:rFonts w:ascii="Arial" w:eastAsia="宋体" w:hAnsi="Arial" w:cs="Arial"/>
      <w:kern w:val="0"/>
      <w:szCs w:val="21"/>
    </w:rPr>
  </w:style>
  <w:style w:type="paragraph" w:customStyle="1" w:styleId="a5">
    <w:name w:val="表格标注（绿盟科技）"/>
    <w:basedOn w:val="a4"/>
    <w:next w:val="afff"/>
    <w:rsid w:val="00E47433"/>
    <w:pPr>
      <w:numPr>
        <w:ilvl w:val="7"/>
      </w:numPr>
    </w:pPr>
  </w:style>
  <w:style w:type="character" w:customStyle="1" w:styleId="ZX-Char">
    <w:name w:val="ZX-正文 Char"/>
    <w:link w:val="ZX-"/>
    <w:locked/>
    <w:rsid w:val="00E47433"/>
    <w:rPr>
      <w:rFonts w:ascii="Trebuchet MS" w:hAnsi="FuturaA Bk BT"/>
      <w:sz w:val="24"/>
    </w:rPr>
  </w:style>
  <w:style w:type="paragraph" w:customStyle="1" w:styleId="ZX-">
    <w:name w:val="ZX-正文"/>
    <w:link w:val="ZX-Char"/>
    <w:qFormat/>
    <w:rsid w:val="00E47433"/>
    <w:pPr>
      <w:spacing w:beforeLines="50"/>
      <w:ind w:firstLineChars="200" w:firstLine="480"/>
    </w:pPr>
    <w:rPr>
      <w:rFonts w:ascii="Trebuchet MS" w:hAnsi="FuturaA Bk BT"/>
      <w:sz w:val="24"/>
    </w:rPr>
  </w:style>
  <w:style w:type="character" w:styleId="afff0">
    <w:name w:val="Strong"/>
    <w:uiPriority w:val="22"/>
    <w:qFormat/>
    <w:rsid w:val="00E47433"/>
    <w:rPr>
      <w:b/>
      <w:bCs/>
    </w:rPr>
  </w:style>
  <w:style w:type="paragraph" w:styleId="afff1">
    <w:name w:val="table of figures"/>
    <w:basedOn w:val="ad"/>
    <w:next w:val="ad"/>
    <w:uiPriority w:val="99"/>
    <w:rsid w:val="00E47433"/>
    <w:pPr>
      <w:ind w:leftChars="200" w:left="200" w:hangingChars="200" w:hanging="200"/>
    </w:pPr>
    <w:rPr>
      <w:rFonts w:ascii="Calibri" w:eastAsia="宋体" w:hAnsi="Calibri" w:cs="Times New Roman"/>
    </w:rPr>
  </w:style>
  <w:style w:type="paragraph" w:customStyle="1" w:styleId="43">
    <w:name w:val="4"/>
    <w:uiPriority w:val="99"/>
    <w:unhideWhenUsed/>
    <w:rsid w:val="00E47433"/>
    <w:pPr>
      <w:widowControl w:val="0"/>
      <w:jc w:val="both"/>
    </w:pPr>
  </w:style>
  <w:style w:type="character" w:customStyle="1" w:styleId="Charf3">
    <w:name w:val="无间隔 Char"/>
    <w:link w:val="affa"/>
    <w:uiPriority w:val="1"/>
    <w:rsid w:val="00E47433"/>
    <w:rPr>
      <w:rFonts w:ascii="Times New Roman" w:eastAsia="宋体" w:hAnsi="Times New Roman" w:cs="Times New Roman"/>
    </w:rPr>
  </w:style>
  <w:style w:type="paragraph" w:customStyle="1" w:styleId="TableHeading">
    <w:name w:val="Table Heading"/>
    <w:basedOn w:val="ad"/>
    <w:link w:val="TableHeadingChar"/>
    <w:rsid w:val="00E47433"/>
    <w:pPr>
      <w:keepNext/>
      <w:topLinePunct/>
      <w:adjustRightInd w:val="0"/>
      <w:snapToGrid w:val="0"/>
      <w:spacing w:before="80" w:after="80" w:line="240" w:lineRule="atLeast"/>
      <w:jc w:val="left"/>
    </w:pPr>
    <w:rPr>
      <w:rFonts w:ascii="Book Antiqua" w:eastAsia="黑体" w:hAnsi="Book Antiqua" w:cs="Times New Roman"/>
      <w:bCs/>
      <w:snapToGrid w:val="0"/>
      <w:kern w:val="0"/>
      <w:szCs w:val="21"/>
      <w:lang/>
    </w:rPr>
  </w:style>
  <w:style w:type="character" w:customStyle="1" w:styleId="TableHeadingChar">
    <w:name w:val="Table Heading Char"/>
    <w:link w:val="TableHeading"/>
    <w:rsid w:val="00E47433"/>
    <w:rPr>
      <w:rFonts w:ascii="Book Antiqua" w:eastAsia="黑体" w:hAnsi="Book Antiqua" w:cs="Times New Roman"/>
      <w:bCs/>
      <w:snapToGrid w:val="0"/>
      <w:kern w:val="0"/>
      <w:szCs w:val="21"/>
      <w:lang/>
    </w:rPr>
  </w:style>
  <w:style w:type="paragraph" w:customStyle="1" w:styleId="step">
    <w:name w:val="step"/>
    <w:basedOn w:val="ad"/>
    <w:link w:val="stepChar"/>
    <w:qFormat/>
    <w:rsid w:val="00E47433"/>
    <w:pPr>
      <w:numPr>
        <w:numId w:val="13"/>
      </w:numPr>
      <w:spacing w:line="320" w:lineRule="exact"/>
      <w:ind w:leftChars="200" w:left="200" w:firstLine="0"/>
    </w:pPr>
    <w:rPr>
      <w:rFonts w:ascii="Times New Roman" w:eastAsia="宋体" w:hAnsi="Times New Roman" w:cs="Times New Roman"/>
      <w:lang/>
    </w:rPr>
  </w:style>
  <w:style w:type="character" w:customStyle="1" w:styleId="stepChar">
    <w:name w:val="step Char"/>
    <w:link w:val="step"/>
    <w:rsid w:val="00E47433"/>
    <w:rPr>
      <w:rFonts w:ascii="Times New Roman" w:eastAsia="宋体" w:hAnsi="Times New Roman" w:cs="Times New Roman"/>
      <w:lang/>
    </w:rPr>
  </w:style>
  <w:style w:type="paragraph" w:customStyle="1" w:styleId="a">
    <w:name w:val="一级标题"/>
    <w:basedOn w:val="10"/>
    <w:rsid w:val="00E47433"/>
    <w:pPr>
      <w:pageBreakBefore/>
      <w:widowControl/>
      <w:numPr>
        <w:numId w:val="14"/>
      </w:numPr>
      <w:spacing w:beforeLines="50" w:afterLines="50" w:line="240" w:lineRule="auto"/>
    </w:pPr>
    <w:rPr>
      <w:rFonts w:ascii="黑体" w:eastAsia="华文细黑" w:hAnsi="宋体"/>
      <w:b/>
      <w:sz w:val="36"/>
      <w:szCs w:val="32"/>
      <w:lang w:val="en-US" w:eastAsia="zh-CN"/>
    </w:rPr>
  </w:style>
  <w:style w:type="paragraph" w:customStyle="1" w:styleId="366">
    <w:name w:val="样式 标题 3 + (西文) 黑体 黑色 段前: 6 磅 段后: 6 磅"/>
    <w:basedOn w:val="3"/>
    <w:rsid w:val="00E47433"/>
    <w:pPr>
      <w:keepLines/>
      <w:widowControl/>
      <w:numPr>
        <w:numId w:val="14"/>
      </w:numPr>
      <w:spacing w:beforeLines="50" w:afterLines="50" w:line="240" w:lineRule="auto"/>
    </w:pPr>
    <w:rPr>
      <w:rFonts w:ascii="黑体" w:cs="宋体"/>
      <w:bCs/>
      <w:color w:val="000000"/>
      <w:szCs w:val="28"/>
      <w:lang w:val="en-US"/>
    </w:rPr>
  </w:style>
  <w:style w:type="paragraph" w:customStyle="1" w:styleId="2660505">
    <w:name w:val="样式 样式 标题 2 + (西文) 黑体 黑色 段前: 6 磅 段后: 6 磅 + 段前: 0.5 行 段后: 0.5 行"/>
    <w:basedOn w:val="ad"/>
    <w:rsid w:val="00E47433"/>
    <w:pPr>
      <w:keepNext/>
      <w:keepLines/>
      <w:widowControl/>
      <w:numPr>
        <w:ilvl w:val="1"/>
        <w:numId w:val="14"/>
      </w:numPr>
      <w:spacing w:beforeLines="50" w:afterLines="50"/>
      <w:jc w:val="left"/>
      <w:outlineLvl w:val="1"/>
    </w:pPr>
    <w:rPr>
      <w:rFonts w:ascii="黑体" w:eastAsia="黑体" w:hAnsi="Arial" w:cs="宋体"/>
      <w:color w:val="000000"/>
      <w:sz w:val="30"/>
      <w:szCs w:val="20"/>
    </w:rPr>
  </w:style>
  <w:style w:type="character" w:styleId="afff2">
    <w:name w:val="FollowedHyperlink"/>
    <w:basedOn w:val="ae"/>
    <w:uiPriority w:val="99"/>
    <w:semiHidden/>
    <w:unhideWhenUsed/>
    <w:rsid w:val="00E47433"/>
    <w:rPr>
      <w:color w:val="800080" w:themeColor="followedHyperlink"/>
      <w:u w:val="single"/>
    </w:rPr>
  </w:style>
  <w:style w:type="paragraph" w:customStyle="1" w:styleId="afff3">
    <w:name w:val="+正文"/>
    <w:basedOn w:val="ad"/>
    <w:rsid w:val="00D50926"/>
    <w:pPr>
      <w:spacing w:line="360" w:lineRule="auto"/>
      <w:ind w:firstLineChars="200" w:firstLine="200"/>
    </w:pPr>
    <w:rPr>
      <w:rFonts w:ascii="Times New Roman" w:eastAsia="宋体" w:hAnsi="Times New Roman" w:cs="Times New Roman"/>
      <w:sz w:val="24"/>
      <w:szCs w:val="28"/>
    </w:rPr>
  </w:style>
  <w:style w:type="paragraph" w:customStyle="1" w:styleId="Char13">
    <w:name w:val="Char1"/>
    <w:basedOn w:val="ad"/>
    <w:rsid w:val="00BA0250"/>
    <w:rPr>
      <w:rFonts w:ascii="Tahoma" w:eastAsia="宋体" w:hAnsi="Tahoma" w:cs="Times New Roman"/>
      <w:sz w:val="24"/>
      <w:szCs w:val="20"/>
    </w:rPr>
  </w:style>
  <w:style w:type="paragraph" w:customStyle="1" w:styleId="a3">
    <w:name w:val="编号，小四"/>
    <w:basedOn w:val="ad"/>
    <w:link w:val="Charf6"/>
    <w:qFormat/>
    <w:rsid w:val="00BF3C4E"/>
    <w:pPr>
      <w:numPr>
        <w:numId w:val="15"/>
      </w:numPr>
      <w:spacing w:line="360" w:lineRule="auto"/>
    </w:pPr>
    <w:rPr>
      <w:rFonts w:ascii="Arial" w:eastAsia="宋体" w:hAnsi="Arial" w:cs="宋体"/>
      <w:sz w:val="24"/>
      <w:szCs w:val="20"/>
    </w:rPr>
  </w:style>
  <w:style w:type="character" w:customStyle="1" w:styleId="Charf6">
    <w:name w:val="编号，小四 Char"/>
    <w:link w:val="a3"/>
    <w:rsid w:val="00BF3C4E"/>
    <w:rPr>
      <w:rFonts w:ascii="Arial" w:eastAsia="宋体" w:hAnsi="Arial" w:cs="宋体"/>
      <w:sz w:val="24"/>
      <w:szCs w:val="20"/>
    </w:rPr>
  </w:style>
  <w:style w:type="paragraph" w:customStyle="1" w:styleId="E">
    <w:name w:val="E"/>
    <w:basedOn w:val="ad"/>
    <w:qFormat/>
    <w:rsid w:val="006761D8"/>
    <w:pPr>
      <w:spacing w:line="360" w:lineRule="auto"/>
      <w:ind w:firstLineChars="200" w:firstLine="200"/>
    </w:pPr>
    <w:rPr>
      <w:rFonts w:ascii="Times New Roman" w:eastAsia="宋体" w:hAnsi="Times New Roman" w:cs="Times New Roman"/>
      <w:color w:val="000000"/>
      <w:sz w:val="24"/>
      <w:szCs w:val="20"/>
    </w:rPr>
  </w:style>
  <w:style w:type="paragraph" w:customStyle="1" w:styleId="afff4">
    <w:name w:val="首行缩进"/>
    <w:basedOn w:val="ad"/>
    <w:rsid w:val="00377E8F"/>
    <w:pPr>
      <w:spacing w:line="360" w:lineRule="auto"/>
      <w:ind w:leftChars="100" w:left="210" w:firstLineChars="200" w:firstLine="420"/>
    </w:pPr>
    <w:rPr>
      <w:rFonts w:ascii="宋体" w:eastAsia="宋体" w:hAnsi="宋体" w:cs="Times New Roman"/>
      <w:szCs w:val="24"/>
    </w:rPr>
  </w:style>
  <w:style w:type="character" w:customStyle="1" w:styleId="CharChar">
    <w:name w:val="内容 Char Char"/>
    <w:link w:val="afff5"/>
    <w:rsid w:val="00EE44D1"/>
    <w:rPr>
      <w:szCs w:val="24"/>
    </w:rPr>
  </w:style>
  <w:style w:type="paragraph" w:customStyle="1" w:styleId="34">
    <w:name w:val="自定义3"/>
    <w:basedOn w:val="ad"/>
    <w:rsid w:val="00EE44D1"/>
    <w:pPr>
      <w:widowControl/>
      <w:spacing w:beforeLines="100" w:afterLines="100" w:line="360" w:lineRule="auto"/>
      <w:jc w:val="left"/>
    </w:pPr>
    <w:rPr>
      <w:rFonts w:ascii="黑体" w:eastAsia="黑体" w:hAnsi="ˎ̥ Verdana Arial" w:cs="宋体"/>
      <w:bCs/>
      <w:color w:val="FF0000"/>
      <w:kern w:val="0"/>
      <w:sz w:val="30"/>
      <w:szCs w:val="30"/>
    </w:rPr>
  </w:style>
  <w:style w:type="paragraph" w:customStyle="1" w:styleId="62">
    <w:name w:val="自定义6"/>
    <w:basedOn w:val="ad"/>
    <w:rsid w:val="00EE44D1"/>
    <w:pPr>
      <w:spacing w:beforeLines="50" w:afterLines="50" w:line="360" w:lineRule="auto"/>
    </w:pPr>
    <w:rPr>
      <w:rFonts w:ascii="Times New Roman" w:eastAsia="黑体" w:hAnsi="Times New Roman" w:cs="Times New Roman"/>
      <w:sz w:val="24"/>
      <w:szCs w:val="24"/>
    </w:rPr>
  </w:style>
  <w:style w:type="paragraph" w:customStyle="1" w:styleId="27">
    <w:name w:val="自定义2"/>
    <w:basedOn w:val="af7"/>
    <w:rsid w:val="00EE44D1"/>
    <w:pPr>
      <w:widowControl/>
      <w:spacing w:beforeLines="100" w:afterLines="100" w:line="480" w:lineRule="auto"/>
      <w:ind w:left="1407"/>
      <w:jc w:val="left"/>
    </w:pPr>
    <w:rPr>
      <w:rFonts w:ascii="黑体" w:eastAsia="黑体" w:hAnsi="ˎ̥ Verdana Arial" w:cs="Times New Roman"/>
      <w:bCs/>
      <w:color w:val="FF0000"/>
      <w:kern w:val="0"/>
      <w:sz w:val="32"/>
      <w:szCs w:val="32"/>
    </w:rPr>
  </w:style>
  <w:style w:type="paragraph" w:customStyle="1" w:styleId="52">
    <w:name w:val="自定义5"/>
    <w:basedOn w:val="ad"/>
    <w:rsid w:val="00EE44D1"/>
    <w:pPr>
      <w:spacing w:beforeLines="50" w:afterLines="50" w:line="360" w:lineRule="auto"/>
      <w:ind w:right="482"/>
    </w:pPr>
    <w:rPr>
      <w:rFonts w:eastAsia="黑体"/>
      <w:sz w:val="28"/>
      <w:szCs w:val="28"/>
    </w:rPr>
  </w:style>
  <w:style w:type="paragraph" w:customStyle="1" w:styleId="44">
    <w:name w:val="自定义4"/>
    <w:basedOn w:val="ad"/>
    <w:rsid w:val="00EE44D1"/>
    <w:pPr>
      <w:spacing w:beforeLines="100" w:afterLines="100" w:line="360" w:lineRule="auto"/>
    </w:pPr>
    <w:rPr>
      <w:rFonts w:ascii="Times New Roman" w:eastAsia="黑体" w:hAnsi="Times New Roman" w:cs="Times New Roman"/>
      <w:sz w:val="30"/>
      <w:szCs w:val="30"/>
    </w:rPr>
  </w:style>
  <w:style w:type="paragraph" w:customStyle="1" w:styleId="afff5">
    <w:name w:val="内容"/>
    <w:basedOn w:val="ad"/>
    <w:link w:val="CharChar"/>
    <w:rsid w:val="00EE44D1"/>
    <w:pPr>
      <w:spacing w:line="480" w:lineRule="exact"/>
      <w:ind w:firstLineChars="200" w:firstLine="200"/>
    </w:pPr>
    <w:rPr>
      <w:szCs w:val="24"/>
    </w:rPr>
  </w:style>
  <w:style w:type="paragraph" w:customStyle="1" w:styleId="afff6">
    <w:name w:val="正文段"/>
    <w:basedOn w:val="ad"/>
    <w:rsid w:val="006345E9"/>
    <w:pPr>
      <w:widowControl/>
      <w:adjustRightInd w:val="0"/>
      <w:spacing w:line="360" w:lineRule="atLeast"/>
      <w:ind w:firstLine="454"/>
      <w:textAlignment w:val="bottom"/>
    </w:pPr>
    <w:rPr>
      <w:rFonts w:ascii="宋体" w:eastAsia="宋体" w:hAnsi="Times New Roman" w:cs="Times New Roman"/>
      <w:kern w:val="0"/>
      <w:sz w:val="24"/>
      <w:szCs w:val="20"/>
    </w:rPr>
  </w:style>
  <w:style w:type="paragraph" w:customStyle="1" w:styleId="afff7">
    <w:name w:val="南通方案正文"/>
    <w:basedOn w:val="ad"/>
    <w:rsid w:val="00935546"/>
    <w:pPr>
      <w:spacing w:line="360" w:lineRule="auto"/>
      <w:ind w:firstLineChars="200" w:firstLine="480"/>
    </w:pPr>
    <w:rPr>
      <w:rFonts w:ascii="Times New Roman" w:eastAsia="宋体" w:hAnsi="Times New Roman" w:cs="Times New Roman"/>
      <w:sz w:val="24"/>
      <w:szCs w:val="20"/>
    </w:rPr>
  </w:style>
  <w:style w:type="paragraph" w:customStyle="1" w:styleId="afff8">
    <w:name w:val="a 正文"/>
    <w:basedOn w:val="ad"/>
    <w:link w:val="aChar"/>
    <w:qFormat/>
    <w:rsid w:val="00093DA3"/>
    <w:pPr>
      <w:spacing w:line="360" w:lineRule="auto"/>
      <w:ind w:firstLineChars="200" w:firstLine="480"/>
    </w:pPr>
    <w:rPr>
      <w:rFonts w:ascii="宋体" w:eastAsia="宋体" w:hAnsi="宋体" w:cs="Times New Roman"/>
      <w:sz w:val="24"/>
      <w:szCs w:val="24"/>
      <w:lang/>
    </w:rPr>
  </w:style>
  <w:style w:type="character" w:customStyle="1" w:styleId="aChar">
    <w:name w:val="a 正文 Char"/>
    <w:link w:val="afff8"/>
    <w:rsid w:val="00093DA3"/>
    <w:rPr>
      <w:rFonts w:ascii="宋体" w:eastAsia="宋体" w:hAnsi="宋体" w:cs="Times New Roman"/>
      <w:sz w:val="24"/>
      <w:szCs w:val="24"/>
      <w:lang/>
    </w:rPr>
  </w:style>
  <w:style w:type="paragraph" w:customStyle="1" w:styleId="0">
    <w:name w:val="样式 首行缩进:  0 字符"/>
    <w:basedOn w:val="ad"/>
    <w:qFormat/>
    <w:rsid w:val="003C22D6"/>
    <w:pPr>
      <w:spacing w:line="360" w:lineRule="auto"/>
      <w:ind w:firstLineChars="200" w:firstLine="200"/>
    </w:pPr>
    <w:rPr>
      <w:rFonts w:ascii="Arial" w:eastAsia="宋体" w:hAnsi="Arial" w:cs="宋体"/>
      <w:sz w:val="24"/>
      <w:szCs w:val="20"/>
    </w:rPr>
  </w:style>
  <w:style w:type="character" w:customStyle="1" w:styleId="Char14">
    <w:name w:val="题注 Char1"/>
    <w:uiPriority w:val="35"/>
    <w:qFormat/>
    <w:locked/>
    <w:rsid w:val="003C22D6"/>
    <w:rPr>
      <w:rFonts w:ascii="Arial Unicode MS" w:eastAsia="宋体" w:hAnsi="Arial Unicode MS" w:cs="宋体"/>
      <w:szCs w:val="20"/>
    </w:rPr>
  </w:style>
  <w:style w:type="paragraph" w:styleId="35">
    <w:name w:val="Body Text 3"/>
    <w:basedOn w:val="ad"/>
    <w:link w:val="3Char2"/>
    <w:rsid w:val="006B3FFA"/>
    <w:pPr>
      <w:spacing w:after="120"/>
    </w:pPr>
    <w:rPr>
      <w:rFonts w:ascii="Times New Roman" w:eastAsia="宋体" w:hAnsi="Times New Roman" w:cs="Times New Roman"/>
      <w:color w:val="000000"/>
      <w:kern w:val="0"/>
      <w:sz w:val="16"/>
      <w:szCs w:val="16"/>
    </w:rPr>
  </w:style>
  <w:style w:type="character" w:customStyle="1" w:styleId="3Char2">
    <w:name w:val="正文文本 3 Char"/>
    <w:basedOn w:val="ae"/>
    <w:link w:val="35"/>
    <w:rsid w:val="006B3FFA"/>
    <w:rPr>
      <w:rFonts w:ascii="Times New Roman" w:eastAsia="宋体" w:hAnsi="Times New Roman" w:cs="Times New Roman"/>
      <w:color w:val="000000"/>
      <w:kern w:val="0"/>
      <w:sz w:val="16"/>
      <w:szCs w:val="16"/>
    </w:rPr>
  </w:style>
</w:styles>
</file>

<file path=word/webSettings.xml><?xml version="1.0" encoding="utf-8"?>
<w:webSettings xmlns:r="http://schemas.openxmlformats.org/officeDocument/2006/relationships" xmlns:w="http://schemas.openxmlformats.org/wordprocessingml/2006/main">
  <w:divs>
    <w:div w:id="33193077">
      <w:bodyDiv w:val="1"/>
      <w:marLeft w:val="0"/>
      <w:marRight w:val="0"/>
      <w:marTop w:val="0"/>
      <w:marBottom w:val="0"/>
      <w:divBdr>
        <w:top w:val="none" w:sz="0" w:space="0" w:color="auto"/>
        <w:left w:val="none" w:sz="0" w:space="0" w:color="auto"/>
        <w:bottom w:val="none" w:sz="0" w:space="0" w:color="auto"/>
        <w:right w:val="none" w:sz="0" w:space="0" w:color="auto"/>
      </w:divBdr>
    </w:div>
    <w:div w:id="37826311">
      <w:bodyDiv w:val="1"/>
      <w:marLeft w:val="0"/>
      <w:marRight w:val="0"/>
      <w:marTop w:val="0"/>
      <w:marBottom w:val="0"/>
      <w:divBdr>
        <w:top w:val="none" w:sz="0" w:space="0" w:color="auto"/>
        <w:left w:val="none" w:sz="0" w:space="0" w:color="auto"/>
        <w:bottom w:val="none" w:sz="0" w:space="0" w:color="auto"/>
        <w:right w:val="none" w:sz="0" w:space="0" w:color="auto"/>
      </w:divBdr>
    </w:div>
    <w:div w:id="47649782">
      <w:bodyDiv w:val="1"/>
      <w:marLeft w:val="0"/>
      <w:marRight w:val="0"/>
      <w:marTop w:val="0"/>
      <w:marBottom w:val="0"/>
      <w:divBdr>
        <w:top w:val="none" w:sz="0" w:space="0" w:color="auto"/>
        <w:left w:val="none" w:sz="0" w:space="0" w:color="auto"/>
        <w:bottom w:val="none" w:sz="0" w:space="0" w:color="auto"/>
        <w:right w:val="none" w:sz="0" w:space="0" w:color="auto"/>
      </w:divBdr>
    </w:div>
    <w:div w:id="117795972">
      <w:bodyDiv w:val="1"/>
      <w:marLeft w:val="0"/>
      <w:marRight w:val="0"/>
      <w:marTop w:val="0"/>
      <w:marBottom w:val="0"/>
      <w:divBdr>
        <w:top w:val="none" w:sz="0" w:space="0" w:color="auto"/>
        <w:left w:val="none" w:sz="0" w:space="0" w:color="auto"/>
        <w:bottom w:val="none" w:sz="0" w:space="0" w:color="auto"/>
        <w:right w:val="none" w:sz="0" w:space="0" w:color="auto"/>
      </w:divBdr>
    </w:div>
    <w:div w:id="144470321">
      <w:bodyDiv w:val="1"/>
      <w:marLeft w:val="0"/>
      <w:marRight w:val="0"/>
      <w:marTop w:val="0"/>
      <w:marBottom w:val="0"/>
      <w:divBdr>
        <w:top w:val="none" w:sz="0" w:space="0" w:color="auto"/>
        <w:left w:val="none" w:sz="0" w:space="0" w:color="auto"/>
        <w:bottom w:val="none" w:sz="0" w:space="0" w:color="auto"/>
        <w:right w:val="none" w:sz="0" w:space="0" w:color="auto"/>
      </w:divBdr>
    </w:div>
    <w:div w:id="200165670">
      <w:bodyDiv w:val="1"/>
      <w:marLeft w:val="0"/>
      <w:marRight w:val="0"/>
      <w:marTop w:val="0"/>
      <w:marBottom w:val="0"/>
      <w:divBdr>
        <w:top w:val="none" w:sz="0" w:space="0" w:color="auto"/>
        <w:left w:val="none" w:sz="0" w:space="0" w:color="auto"/>
        <w:bottom w:val="none" w:sz="0" w:space="0" w:color="auto"/>
        <w:right w:val="none" w:sz="0" w:space="0" w:color="auto"/>
      </w:divBdr>
    </w:div>
    <w:div w:id="212885224">
      <w:bodyDiv w:val="1"/>
      <w:marLeft w:val="0"/>
      <w:marRight w:val="0"/>
      <w:marTop w:val="0"/>
      <w:marBottom w:val="0"/>
      <w:divBdr>
        <w:top w:val="none" w:sz="0" w:space="0" w:color="auto"/>
        <w:left w:val="none" w:sz="0" w:space="0" w:color="auto"/>
        <w:bottom w:val="none" w:sz="0" w:space="0" w:color="auto"/>
        <w:right w:val="none" w:sz="0" w:space="0" w:color="auto"/>
      </w:divBdr>
    </w:div>
    <w:div w:id="225605651">
      <w:bodyDiv w:val="1"/>
      <w:marLeft w:val="0"/>
      <w:marRight w:val="0"/>
      <w:marTop w:val="0"/>
      <w:marBottom w:val="0"/>
      <w:divBdr>
        <w:top w:val="none" w:sz="0" w:space="0" w:color="auto"/>
        <w:left w:val="none" w:sz="0" w:space="0" w:color="auto"/>
        <w:bottom w:val="none" w:sz="0" w:space="0" w:color="auto"/>
        <w:right w:val="none" w:sz="0" w:space="0" w:color="auto"/>
      </w:divBdr>
    </w:div>
    <w:div w:id="236283754">
      <w:bodyDiv w:val="1"/>
      <w:marLeft w:val="0"/>
      <w:marRight w:val="0"/>
      <w:marTop w:val="0"/>
      <w:marBottom w:val="0"/>
      <w:divBdr>
        <w:top w:val="none" w:sz="0" w:space="0" w:color="auto"/>
        <w:left w:val="none" w:sz="0" w:space="0" w:color="auto"/>
        <w:bottom w:val="none" w:sz="0" w:space="0" w:color="auto"/>
        <w:right w:val="none" w:sz="0" w:space="0" w:color="auto"/>
      </w:divBdr>
    </w:div>
    <w:div w:id="277417390">
      <w:bodyDiv w:val="1"/>
      <w:marLeft w:val="0"/>
      <w:marRight w:val="0"/>
      <w:marTop w:val="0"/>
      <w:marBottom w:val="0"/>
      <w:divBdr>
        <w:top w:val="none" w:sz="0" w:space="0" w:color="auto"/>
        <w:left w:val="none" w:sz="0" w:space="0" w:color="auto"/>
        <w:bottom w:val="none" w:sz="0" w:space="0" w:color="auto"/>
        <w:right w:val="none" w:sz="0" w:space="0" w:color="auto"/>
      </w:divBdr>
    </w:div>
    <w:div w:id="336268814">
      <w:bodyDiv w:val="1"/>
      <w:marLeft w:val="0"/>
      <w:marRight w:val="0"/>
      <w:marTop w:val="0"/>
      <w:marBottom w:val="0"/>
      <w:divBdr>
        <w:top w:val="none" w:sz="0" w:space="0" w:color="auto"/>
        <w:left w:val="none" w:sz="0" w:space="0" w:color="auto"/>
        <w:bottom w:val="none" w:sz="0" w:space="0" w:color="auto"/>
        <w:right w:val="none" w:sz="0" w:space="0" w:color="auto"/>
      </w:divBdr>
    </w:div>
    <w:div w:id="440492969">
      <w:bodyDiv w:val="1"/>
      <w:marLeft w:val="0"/>
      <w:marRight w:val="0"/>
      <w:marTop w:val="0"/>
      <w:marBottom w:val="0"/>
      <w:divBdr>
        <w:top w:val="none" w:sz="0" w:space="0" w:color="auto"/>
        <w:left w:val="none" w:sz="0" w:space="0" w:color="auto"/>
        <w:bottom w:val="none" w:sz="0" w:space="0" w:color="auto"/>
        <w:right w:val="none" w:sz="0" w:space="0" w:color="auto"/>
      </w:divBdr>
    </w:div>
    <w:div w:id="578753189">
      <w:bodyDiv w:val="1"/>
      <w:marLeft w:val="0"/>
      <w:marRight w:val="0"/>
      <w:marTop w:val="0"/>
      <w:marBottom w:val="0"/>
      <w:divBdr>
        <w:top w:val="none" w:sz="0" w:space="0" w:color="auto"/>
        <w:left w:val="none" w:sz="0" w:space="0" w:color="auto"/>
        <w:bottom w:val="none" w:sz="0" w:space="0" w:color="auto"/>
        <w:right w:val="none" w:sz="0" w:space="0" w:color="auto"/>
      </w:divBdr>
    </w:div>
    <w:div w:id="600529062">
      <w:bodyDiv w:val="1"/>
      <w:marLeft w:val="0"/>
      <w:marRight w:val="0"/>
      <w:marTop w:val="0"/>
      <w:marBottom w:val="0"/>
      <w:divBdr>
        <w:top w:val="none" w:sz="0" w:space="0" w:color="auto"/>
        <w:left w:val="none" w:sz="0" w:space="0" w:color="auto"/>
        <w:bottom w:val="none" w:sz="0" w:space="0" w:color="auto"/>
        <w:right w:val="none" w:sz="0" w:space="0" w:color="auto"/>
      </w:divBdr>
    </w:div>
    <w:div w:id="618874473">
      <w:bodyDiv w:val="1"/>
      <w:marLeft w:val="0"/>
      <w:marRight w:val="0"/>
      <w:marTop w:val="0"/>
      <w:marBottom w:val="0"/>
      <w:divBdr>
        <w:top w:val="none" w:sz="0" w:space="0" w:color="auto"/>
        <w:left w:val="none" w:sz="0" w:space="0" w:color="auto"/>
        <w:bottom w:val="none" w:sz="0" w:space="0" w:color="auto"/>
        <w:right w:val="none" w:sz="0" w:space="0" w:color="auto"/>
      </w:divBdr>
    </w:div>
    <w:div w:id="763259031">
      <w:bodyDiv w:val="1"/>
      <w:marLeft w:val="0"/>
      <w:marRight w:val="0"/>
      <w:marTop w:val="0"/>
      <w:marBottom w:val="0"/>
      <w:divBdr>
        <w:top w:val="none" w:sz="0" w:space="0" w:color="auto"/>
        <w:left w:val="none" w:sz="0" w:space="0" w:color="auto"/>
        <w:bottom w:val="none" w:sz="0" w:space="0" w:color="auto"/>
        <w:right w:val="none" w:sz="0" w:space="0" w:color="auto"/>
      </w:divBdr>
    </w:div>
    <w:div w:id="835611954">
      <w:bodyDiv w:val="1"/>
      <w:marLeft w:val="0"/>
      <w:marRight w:val="0"/>
      <w:marTop w:val="0"/>
      <w:marBottom w:val="0"/>
      <w:divBdr>
        <w:top w:val="none" w:sz="0" w:space="0" w:color="auto"/>
        <w:left w:val="none" w:sz="0" w:space="0" w:color="auto"/>
        <w:bottom w:val="none" w:sz="0" w:space="0" w:color="auto"/>
        <w:right w:val="none" w:sz="0" w:space="0" w:color="auto"/>
      </w:divBdr>
    </w:div>
    <w:div w:id="855583718">
      <w:bodyDiv w:val="1"/>
      <w:marLeft w:val="0"/>
      <w:marRight w:val="0"/>
      <w:marTop w:val="0"/>
      <w:marBottom w:val="0"/>
      <w:divBdr>
        <w:top w:val="none" w:sz="0" w:space="0" w:color="auto"/>
        <w:left w:val="none" w:sz="0" w:space="0" w:color="auto"/>
        <w:bottom w:val="none" w:sz="0" w:space="0" w:color="auto"/>
        <w:right w:val="none" w:sz="0" w:space="0" w:color="auto"/>
      </w:divBdr>
      <w:divsChild>
        <w:div w:id="1752657292">
          <w:marLeft w:val="0"/>
          <w:marRight w:val="0"/>
          <w:marTop w:val="0"/>
          <w:marBottom w:val="0"/>
          <w:divBdr>
            <w:top w:val="none" w:sz="0" w:space="0" w:color="auto"/>
            <w:left w:val="none" w:sz="0" w:space="0" w:color="auto"/>
            <w:bottom w:val="none" w:sz="0" w:space="0" w:color="auto"/>
            <w:right w:val="none" w:sz="0" w:space="0" w:color="auto"/>
          </w:divBdr>
        </w:div>
      </w:divsChild>
    </w:div>
    <w:div w:id="912396937">
      <w:bodyDiv w:val="1"/>
      <w:marLeft w:val="0"/>
      <w:marRight w:val="0"/>
      <w:marTop w:val="0"/>
      <w:marBottom w:val="0"/>
      <w:divBdr>
        <w:top w:val="none" w:sz="0" w:space="0" w:color="auto"/>
        <w:left w:val="none" w:sz="0" w:space="0" w:color="auto"/>
        <w:bottom w:val="none" w:sz="0" w:space="0" w:color="auto"/>
        <w:right w:val="none" w:sz="0" w:space="0" w:color="auto"/>
      </w:divBdr>
      <w:divsChild>
        <w:div w:id="1941181596">
          <w:marLeft w:val="547"/>
          <w:marRight w:val="0"/>
          <w:marTop w:val="0"/>
          <w:marBottom w:val="0"/>
          <w:divBdr>
            <w:top w:val="none" w:sz="0" w:space="0" w:color="auto"/>
            <w:left w:val="none" w:sz="0" w:space="0" w:color="auto"/>
            <w:bottom w:val="none" w:sz="0" w:space="0" w:color="auto"/>
            <w:right w:val="none" w:sz="0" w:space="0" w:color="auto"/>
          </w:divBdr>
        </w:div>
      </w:divsChild>
    </w:div>
    <w:div w:id="980958972">
      <w:bodyDiv w:val="1"/>
      <w:marLeft w:val="0"/>
      <w:marRight w:val="0"/>
      <w:marTop w:val="0"/>
      <w:marBottom w:val="0"/>
      <w:divBdr>
        <w:top w:val="none" w:sz="0" w:space="0" w:color="auto"/>
        <w:left w:val="none" w:sz="0" w:space="0" w:color="auto"/>
        <w:bottom w:val="none" w:sz="0" w:space="0" w:color="auto"/>
        <w:right w:val="none" w:sz="0" w:space="0" w:color="auto"/>
      </w:divBdr>
    </w:div>
    <w:div w:id="989745913">
      <w:bodyDiv w:val="1"/>
      <w:marLeft w:val="0"/>
      <w:marRight w:val="0"/>
      <w:marTop w:val="0"/>
      <w:marBottom w:val="0"/>
      <w:divBdr>
        <w:top w:val="none" w:sz="0" w:space="0" w:color="auto"/>
        <w:left w:val="none" w:sz="0" w:space="0" w:color="auto"/>
        <w:bottom w:val="none" w:sz="0" w:space="0" w:color="auto"/>
        <w:right w:val="none" w:sz="0" w:space="0" w:color="auto"/>
      </w:divBdr>
    </w:div>
    <w:div w:id="999430419">
      <w:bodyDiv w:val="1"/>
      <w:marLeft w:val="0"/>
      <w:marRight w:val="0"/>
      <w:marTop w:val="0"/>
      <w:marBottom w:val="0"/>
      <w:divBdr>
        <w:top w:val="none" w:sz="0" w:space="0" w:color="auto"/>
        <w:left w:val="none" w:sz="0" w:space="0" w:color="auto"/>
        <w:bottom w:val="none" w:sz="0" w:space="0" w:color="auto"/>
        <w:right w:val="none" w:sz="0" w:space="0" w:color="auto"/>
      </w:divBdr>
    </w:div>
    <w:div w:id="1013920079">
      <w:bodyDiv w:val="1"/>
      <w:marLeft w:val="0"/>
      <w:marRight w:val="0"/>
      <w:marTop w:val="0"/>
      <w:marBottom w:val="0"/>
      <w:divBdr>
        <w:top w:val="none" w:sz="0" w:space="0" w:color="auto"/>
        <w:left w:val="none" w:sz="0" w:space="0" w:color="auto"/>
        <w:bottom w:val="none" w:sz="0" w:space="0" w:color="auto"/>
        <w:right w:val="none" w:sz="0" w:space="0" w:color="auto"/>
      </w:divBdr>
    </w:div>
    <w:div w:id="1020278891">
      <w:bodyDiv w:val="1"/>
      <w:marLeft w:val="0"/>
      <w:marRight w:val="0"/>
      <w:marTop w:val="0"/>
      <w:marBottom w:val="0"/>
      <w:divBdr>
        <w:top w:val="none" w:sz="0" w:space="0" w:color="auto"/>
        <w:left w:val="none" w:sz="0" w:space="0" w:color="auto"/>
        <w:bottom w:val="none" w:sz="0" w:space="0" w:color="auto"/>
        <w:right w:val="none" w:sz="0" w:space="0" w:color="auto"/>
      </w:divBdr>
    </w:div>
    <w:div w:id="1025061128">
      <w:bodyDiv w:val="1"/>
      <w:marLeft w:val="0"/>
      <w:marRight w:val="0"/>
      <w:marTop w:val="0"/>
      <w:marBottom w:val="0"/>
      <w:divBdr>
        <w:top w:val="none" w:sz="0" w:space="0" w:color="auto"/>
        <w:left w:val="none" w:sz="0" w:space="0" w:color="auto"/>
        <w:bottom w:val="none" w:sz="0" w:space="0" w:color="auto"/>
        <w:right w:val="none" w:sz="0" w:space="0" w:color="auto"/>
      </w:divBdr>
    </w:div>
    <w:div w:id="1040127548">
      <w:bodyDiv w:val="1"/>
      <w:marLeft w:val="0"/>
      <w:marRight w:val="0"/>
      <w:marTop w:val="0"/>
      <w:marBottom w:val="0"/>
      <w:divBdr>
        <w:top w:val="none" w:sz="0" w:space="0" w:color="auto"/>
        <w:left w:val="none" w:sz="0" w:space="0" w:color="auto"/>
        <w:bottom w:val="none" w:sz="0" w:space="0" w:color="auto"/>
        <w:right w:val="none" w:sz="0" w:space="0" w:color="auto"/>
      </w:divBdr>
    </w:div>
    <w:div w:id="1114665900">
      <w:bodyDiv w:val="1"/>
      <w:marLeft w:val="0"/>
      <w:marRight w:val="0"/>
      <w:marTop w:val="0"/>
      <w:marBottom w:val="0"/>
      <w:divBdr>
        <w:top w:val="none" w:sz="0" w:space="0" w:color="auto"/>
        <w:left w:val="none" w:sz="0" w:space="0" w:color="auto"/>
        <w:bottom w:val="none" w:sz="0" w:space="0" w:color="auto"/>
        <w:right w:val="none" w:sz="0" w:space="0" w:color="auto"/>
      </w:divBdr>
    </w:div>
    <w:div w:id="1138032770">
      <w:bodyDiv w:val="1"/>
      <w:marLeft w:val="0"/>
      <w:marRight w:val="0"/>
      <w:marTop w:val="0"/>
      <w:marBottom w:val="0"/>
      <w:divBdr>
        <w:top w:val="none" w:sz="0" w:space="0" w:color="auto"/>
        <w:left w:val="none" w:sz="0" w:space="0" w:color="auto"/>
        <w:bottom w:val="none" w:sz="0" w:space="0" w:color="auto"/>
        <w:right w:val="none" w:sz="0" w:space="0" w:color="auto"/>
      </w:divBdr>
    </w:div>
    <w:div w:id="1203372202">
      <w:bodyDiv w:val="1"/>
      <w:marLeft w:val="0"/>
      <w:marRight w:val="0"/>
      <w:marTop w:val="0"/>
      <w:marBottom w:val="0"/>
      <w:divBdr>
        <w:top w:val="none" w:sz="0" w:space="0" w:color="auto"/>
        <w:left w:val="none" w:sz="0" w:space="0" w:color="auto"/>
        <w:bottom w:val="none" w:sz="0" w:space="0" w:color="auto"/>
        <w:right w:val="none" w:sz="0" w:space="0" w:color="auto"/>
      </w:divBdr>
      <w:divsChild>
        <w:div w:id="771555350">
          <w:marLeft w:val="547"/>
          <w:marRight w:val="0"/>
          <w:marTop w:val="0"/>
          <w:marBottom w:val="0"/>
          <w:divBdr>
            <w:top w:val="none" w:sz="0" w:space="0" w:color="auto"/>
            <w:left w:val="none" w:sz="0" w:space="0" w:color="auto"/>
            <w:bottom w:val="none" w:sz="0" w:space="0" w:color="auto"/>
            <w:right w:val="none" w:sz="0" w:space="0" w:color="auto"/>
          </w:divBdr>
        </w:div>
      </w:divsChild>
    </w:div>
    <w:div w:id="1209800781">
      <w:bodyDiv w:val="1"/>
      <w:marLeft w:val="0"/>
      <w:marRight w:val="0"/>
      <w:marTop w:val="0"/>
      <w:marBottom w:val="0"/>
      <w:divBdr>
        <w:top w:val="none" w:sz="0" w:space="0" w:color="auto"/>
        <w:left w:val="none" w:sz="0" w:space="0" w:color="auto"/>
        <w:bottom w:val="none" w:sz="0" w:space="0" w:color="auto"/>
        <w:right w:val="none" w:sz="0" w:space="0" w:color="auto"/>
      </w:divBdr>
      <w:divsChild>
        <w:div w:id="555169200">
          <w:marLeft w:val="547"/>
          <w:marRight w:val="0"/>
          <w:marTop w:val="0"/>
          <w:marBottom w:val="0"/>
          <w:divBdr>
            <w:top w:val="none" w:sz="0" w:space="0" w:color="auto"/>
            <w:left w:val="none" w:sz="0" w:space="0" w:color="auto"/>
            <w:bottom w:val="none" w:sz="0" w:space="0" w:color="auto"/>
            <w:right w:val="none" w:sz="0" w:space="0" w:color="auto"/>
          </w:divBdr>
        </w:div>
      </w:divsChild>
    </w:div>
    <w:div w:id="1316228724">
      <w:bodyDiv w:val="1"/>
      <w:marLeft w:val="0"/>
      <w:marRight w:val="0"/>
      <w:marTop w:val="0"/>
      <w:marBottom w:val="0"/>
      <w:divBdr>
        <w:top w:val="none" w:sz="0" w:space="0" w:color="auto"/>
        <w:left w:val="none" w:sz="0" w:space="0" w:color="auto"/>
        <w:bottom w:val="none" w:sz="0" w:space="0" w:color="auto"/>
        <w:right w:val="none" w:sz="0" w:space="0" w:color="auto"/>
      </w:divBdr>
    </w:div>
    <w:div w:id="1379402134">
      <w:bodyDiv w:val="1"/>
      <w:marLeft w:val="0"/>
      <w:marRight w:val="0"/>
      <w:marTop w:val="0"/>
      <w:marBottom w:val="0"/>
      <w:divBdr>
        <w:top w:val="none" w:sz="0" w:space="0" w:color="auto"/>
        <w:left w:val="none" w:sz="0" w:space="0" w:color="auto"/>
        <w:bottom w:val="none" w:sz="0" w:space="0" w:color="auto"/>
        <w:right w:val="none" w:sz="0" w:space="0" w:color="auto"/>
      </w:divBdr>
    </w:div>
    <w:div w:id="1382944929">
      <w:bodyDiv w:val="1"/>
      <w:marLeft w:val="0"/>
      <w:marRight w:val="0"/>
      <w:marTop w:val="0"/>
      <w:marBottom w:val="0"/>
      <w:divBdr>
        <w:top w:val="none" w:sz="0" w:space="0" w:color="auto"/>
        <w:left w:val="none" w:sz="0" w:space="0" w:color="auto"/>
        <w:bottom w:val="none" w:sz="0" w:space="0" w:color="auto"/>
        <w:right w:val="none" w:sz="0" w:space="0" w:color="auto"/>
      </w:divBdr>
    </w:div>
    <w:div w:id="1411199410">
      <w:bodyDiv w:val="1"/>
      <w:marLeft w:val="0"/>
      <w:marRight w:val="0"/>
      <w:marTop w:val="0"/>
      <w:marBottom w:val="0"/>
      <w:divBdr>
        <w:top w:val="none" w:sz="0" w:space="0" w:color="auto"/>
        <w:left w:val="none" w:sz="0" w:space="0" w:color="auto"/>
        <w:bottom w:val="none" w:sz="0" w:space="0" w:color="auto"/>
        <w:right w:val="none" w:sz="0" w:space="0" w:color="auto"/>
      </w:divBdr>
    </w:div>
    <w:div w:id="1537346755">
      <w:bodyDiv w:val="1"/>
      <w:marLeft w:val="0"/>
      <w:marRight w:val="0"/>
      <w:marTop w:val="0"/>
      <w:marBottom w:val="0"/>
      <w:divBdr>
        <w:top w:val="none" w:sz="0" w:space="0" w:color="auto"/>
        <w:left w:val="none" w:sz="0" w:space="0" w:color="auto"/>
        <w:bottom w:val="none" w:sz="0" w:space="0" w:color="auto"/>
        <w:right w:val="none" w:sz="0" w:space="0" w:color="auto"/>
      </w:divBdr>
    </w:div>
    <w:div w:id="1552421424">
      <w:bodyDiv w:val="1"/>
      <w:marLeft w:val="0"/>
      <w:marRight w:val="0"/>
      <w:marTop w:val="0"/>
      <w:marBottom w:val="0"/>
      <w:divBdr>
        <w:top w:val="none" w:sz="0" w:space="0" w:color="auto"/>
        <w:left w:val="none" w:sz="0" w:space="0" w:color="auto"/>
        <w:bottom w:val="none" w:sz="0" w:space="0" w:color="auto"/>
        <w:right w:val="none" w:sz="0" w:space="0" w:color="auto"/>
      </w:divBdr>
      <w:divsChild>
        <w:div w:id="277488591">
          <w:marLeft w:val="331"/>
          <w:marRight w:val="0"/>
          <w:marTop w:val="0"/>
          <w:marBottom w:val="0"/>
          <w:divBdr>
            <w:top w:val="none" w:sz="0" w:space="0" w:color="auto"/>
            <w:left w:val="none" w:sz="0" w:space="0" w:color="auto"/>
            <w:bottom w:val="none" w:sz="0" w:space="0" w:color="auto"/>
            <w:right w:val="none" w:sz="0" w:space="0" w:color="auto"/>
          </w:divBdr>
        </w:div>
        <w:div w:id="349373962">
          <w:marLeft w:val="331"/>
          <w:marRight w:val="0"/>
          <w:marTop w:val="0"/>
          <w:marBottom w:val="0"/>
          <w:divBdr>
            <w:top w:val="none" w:sz="0" w:space="0" w:color="auto"/>
            <w:left w:val="none" w:sz="0" w:space="0" w:color="auto"/>
            <w:bottom w:val="none" w:sz="0" w:space="0" w:color="auto"/>
            <w:right w:val="none" w:sz="0" w:space="0" w:color="auto"/>
          </w:divBdr>
        </w:div>
        <w:div w:id="1144860042">
          <w:marLeft w:val="331"/>
          <w:marRight w:val="0"/>
          <w:marTop w:val="0"/>
          <w:marBottom w:val="0"/>
          <w:divBdr>
            <w:top w:val="none" w:sz="0" w:space="0" w:color="auto"/>
            <w:left w:val="none" w:sz="0" w:space="0" w:color="auto"/>
            <w:bottom w:val="none" w:sz="0" w:space="0" w:color="auto"/>
            <w:right w:val="none" w:sz="0" w:space="0" w:color="auto"/>
          </w:divBdr>
        </w:div>
        <w:div w:id="1867910537">
          <w:marLeft w:val="331"/>
          <w:marRight w:val="0"/>
          <w:marTop w:val="0"/>
          <w:marBottom w:val="0"/>
          <w:divBdr>
            <w:top w:val="none" w:sz="0" w:space="0" w:color="auto"/>
            <w:left w:val="none" w:sz="0" w:space="0" w:color="auto"/>
            <w:bottom w:val="none" w:sz="0" w:space="0" w:color="auto"/>
            <w:right w:val="none" w:sz="0" w:space="0" w:color="auto"/>
          </w:divBdr>
        </w:div>
      </w:divsChild>
    </w:div>
    <w:div w:id="1618440622">
      <w:bodyDiv w:val="1"/>
      <w:marLeft w:val="0"/>
      <w:marRight w:val="0"/>
      <w:marTop w:val="0"/>
      <w:marBottom w:val="0"/>
      <w:divBdr>
        <w:top w:val="none" w:sz="0" w:space="0" w:color="auto"/>
        <w:left w:val="none" w:sz="0" w:space="0" w:color="auto"/>
        <w:bottom w:val="none" w:sz="0" w:space="0" w:color="auto"/>
        <w:right w:val="none" w:sz="0" w:space="0" w:color="auto"/>
      </w:divBdr>
    </w:div>
    <w:div w:id="1653292600">
      <w:bodyDiv w:val="1"/>
      <w:marLeft w:val="0"/>
      <w:marRight w:val="0"/>
      <w:marTop w:val="0"/>
      <w:marBottom w:val="0"/>
      <w:divBdr>
        <w:top w:val="none" w:sz="0" w:space="0" w:color="auto"/>
        <w:left w:val="none" w:sz="0" w:space="0" w:color="auto"/>
        <w:bottom w:val="none" w:sz="0" w:space="0" w:color="auto"/>
        <w:right w:val="none" w:sz="0" w:space="0" w:color="auto"/>
      </w:divBdr>
    </w:div>
    <w:div w:id="1705399694">
      <w:bodyDiv w:val="1"/>
      <w:marLeft w:val="0"/>
      <w:marRight w:val="0"/>
      <w:marTop w:val="0"/>
      <w:marBottom w:val="0"/>
      <w:divBdr>
        <w:top w:val="none" w:sz="0" w:space="0" w:color="auto"/>
        <w:left w:val="none" w:sz="0" w:space="0" w:color="auto"/>
        <w:bottom w:val="none" w:sz="0" w:space="0" w:color="auto"/>
        <w:right w:val="none" w:sz="0" w:space="0" w:color="auto"/>
      </w:divBdr>
    </w:div>
    <w:div w:id="1706976303">
      <w:bodyDiv w:val="1"/>
      <w:marLeft w:val="0"/>
      <w:marRight w:val="0"/>
      <w:marTop w:val="0"/>
      <w:marBottom w:val="0"/>
      <w:divBdr>
        <w:top w:val="none" w:sz="0" w:space="0" w:color="auto"/>
        <w:left w:val="none" w:sz="0" w:space="0" w:color="auto"/>
        <w:bottom w:val="none" w:sz="0" w:space="0" w:color="auto"/>
        <w:right w:val="none" w:sz="0" w:space="0" w:color="auto"/>
      </w:divBdr>
    </w:div>
    <w:div w:id="1752238605">
      <w:bodyDiv w:val="1"/>
      <w:marLeft w:val="0"/>
      <w:marRight w:val="0"/>
      <w:marTop w:val="0"/>
      <w:marBottom w:val="0"/>
      <w:divBdr>
        <w:top w:val="none" w:sz="0" w:space="0" w:color="auto"/>
        <w:left w:val="none" w:sz="0" w:space="0" w:color="auto"/>
        <w:bottom w:val="none" w:sz="0" w:space="0" w:color="auto"/>
        <w:right w:val="none" w:sz="0" w:space="0" w:color="auto"/>
      </w:divBdr>
    </w:div>
    <w:div w:id="1824660054">
      <w:bodyDiv w:val="1"/>
      <w:marLeft w:val="0"/>
      <w:marRight w:val="0"/>
      <w:marTop w:val="0"/>
      <w:marBottom w:val="0"/>
      <w:divBdr>
        <w:top w:val="none" w:sz="0" w:space="0" w:color="auto"/>
        <w:left w:val="none" w:sz="0" w:space="0" w:color="auto"/>
        <w:bottom w:val="none" w:sz="0" w:space="0" w:color="auto"/>
        <w:right w:val="none" w:sz="0" w:space="0" w:color="auto"/>
      </w:divBdr>
    </w:div>
    <w:div w:id="1825008922">
      <w:bodyDiv w:val="1"/>
      <w:marLeft w:val="0"/>
      <w:marRight w:val="0"/>
      <w:marTop w:val="0"/>
      <w:marBottom w:val="0"/>
      <w:divBdr>
        <w:top w:val="none" w:sz="0" w:space="0" w:color="auto"/>
        <w:left w:val="none" w:sz="0" w:space="0" w:color="auto"/>
        <w:bottom w:val="none" w:sz="0" w:space="0" w:color="auto"/>
        <w:right w:val="none" w:sz="0" w:space="0" w:color="auto"/>
      </w:divBdr>
    </w:div>
    <w:div w:id="1871334681">
      <w:bodyDiv w:val="1"/>
      <w:marLeft w:val="0"/>
      <w:marRight w:val="0"/>
      <w:marTop w:val="0"/>
      <w:marBottom w:val="0"/>
      <w:divBdr>
        <w:top w:val="none" w:sz="0" w:space="0" w:color="auto"/>
        <w:left w:val="none" w:sz="0" w:space="0" w:color="auto"/>
        <w:bottom w:val="none" w:sz="0" w:space="0" w:color="auto"/>
        <w:right w:val="none" w:sz="0" w:space="0" w:color="auto"/>
      </w:divBdr>
    </w:div>
    <w:div w:id="1924071972">
      <w:bodyDiv w:val="1"/>
      <w:marLeft w:val="0"/>
      <w:marRight w:val="0"/>
      <w:marTop w:val="0"/>
      <w:marBottom w:val="0"/>
      <w:divBdr>
        <w:top w:val="none" w:sz="0" w:space="0" w:color="auto"/>
        <w:left w:val="none" w:sz="0" w:space="0" w:color="auto"/>
        <w:bottom w:val="none" w:sz="0" w:space="0" w:color="auto"/>
        <w:right w:val="none" w:sz="0" w:space="0" w:color="auto"/>
      </w:divBdr>
    </w:div>
    <w:div w:id="1943144024">
      <w:bodyDiv w:val="1"/>
      <w:marLeft w:val="0"/>
      <w:marRight w:val="0"/>
      <w:marTop w:val="0"/>
      <w:marBottom w:val="0"/>
      <w:divBdr>
        <w:top w:val="none" w:sz="0" w:space="0" w:color="auto"/>
        <w:left w:val="none" w:sz="0" w:space="0" w:color="auto"/>
        <w:bottom w:val="none" w:sz="0" w:space="0" w:color="auto"/>
        <w:right w:val="none" w:sz="0" w:space="0" w:color="auto"/>
      </w:divBdr>
    </w:div>
    <w:div w:id="2058315566">
      <w:bodyDiv w:val="1"/>
      <w:marLeft w:val="0"/>
      <w:marRight w:val="0"/>
      <w:marTop w:val="0"/>
      <w:marBottom w:val="0"/>
      <w:divBdr>
        <w:top w:val="none" w:sz="0" w:space="0" w:color="auto"/>
        <w:left w:val="none" w:sz="0" w:space="0" w:color="auto"/>
        <w:bottom w:val="none" w:sz="0" w:space="0" w:color="auto"/>
        <w:right w:val="none" w:sz="0" w:space="0" w:color="auto"/>
      </w:divBdr>
    </w:div>
    <w:div w:id="211435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6D98F-B9A3-4454-A58E-9F89FB62A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425</Words>
  <Characters>2428</Characters>
  <Application>Microsoft Office Word</Application>
  <DocSecurity>0</DocSecurity>
  <Lines>20</Lines>
  <Paragraphs>5</Paragraphs>
  <ScaleCrop>false</ScaleCrop>
  <Company>kenon</Company>
  <LinksUpToDate>false</LinksUpToDate>
  <CharactersWithSpaces>2848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lenovo</cp:lastModifiedBy>
  <cp:revision>3</cp:revision>
  <dcterms:created xsi:type="dcterms:W3CDTF">2021-06-22T03:20:00Z</dcterms:created>
  <dcterms:modified xsi:type="dcterms:W3CDTF">2021-06-23T07:49:00Z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SEDS_HWMT_d46a6755">
    <vt:lpwstr>f2455d9f_mFV0yj84Jik2PMpOlHv/qqEuhBw=_8QYrr3ZpenFnI7o8+m6u8PnvnMKHrW85MMYk1v4KuTp8DZERlwoz1W8O17mtnK76oP53Jb5daX4MS7JfzTEP_f2831652</vt:lpwstr>
  </property>
</Properties>
</file>