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机构和伦理归档资料</w:t>
      </w: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1.快劳夹</w:t>
      </w:r>
      <w:r>
        <w:rPr>
          <w:rFonts w:hint="eastAsia" w:ascii="宋体" w:hAnsi="宋体"/>
          <w:sz w:val="28"/>
          <w:szCs w:val="28"/>
          <w:lang w:val="en-US" w:eastAsia="zh-CN"/>
        </w:rPr>
        <w:t>规格</w:t>
      </w:r>
      <w:r>
        <w:rPr>
          <w:rFonts w:ascii="宋体" w:hAnsi="宋体"/>
          <w:sz w:val="28"/>
          <w:szCs w:val="28"/>
        </w:rPr>
        <w:t>A4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2孔 55mm</w:t>
      </w:r>
      <w:r>
        <w:rPr>
          <w:rFonts w:ascii="宋体" w:hAnsi="宋体"/>
          <w:sz w:val="28"/>
          <w:szCs w:val="28"/>
        </w:rPr>
        <w:t>；</w:t>
      </w:r>
      <w:r>
        <w:rPr>
          <w:rFonts w:hint="eastAsia" w:ascii="宋体" w:hAnsi="宋体"/>
          <w:sz w:val="28"/>
          <w:szCs w:val="28"/>
          <w:lang w:val="en-US" w:eastAsia="zh-CN"/>
        </w:rPr>
        <w:t>如下图；</w:t>
      </w:r>
    </w:p>
    <w:p>
      <w:pPr>
        <w:spacing w:beforeLines="50" w:line="360" w:lineRule="auto"/>
        <w:ind w:firstLine="548" w:firstLineChars="196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drawing>
          <wp:inline distT="0" distB="0" distL="0" distR="0">
            <wp:extent cx="2962910" cy="3191510"/>
            <wp:effectExtent l="0" t="0" r="8890" b="8890"/>
            <wp:docPr id="1" name="图片 1" descr="C:\Users\lenovo\AppData\Local\Temp\155506078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AppData\Local\Temp\1555060784(1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319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beforeLines="50" w:line="360" w:lineRule="auto"/>
        <w:ind w:firstLine="548" w:firstLineChars="196"/>
        <w:rPr>
          <w:rFonts w:ascii="宋体" w:hAnsi="宋体"/>
          <w:sz w:val="28"/>
          <w:szCs w:val="28"/>
        </w:rPr>
      </w:pPr>
    </w:p>
    <w:p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2.文件采用双孔、整本</w:t>
      </w:r>
      <w:r>
        <w:rPr>
          <w:rFonts w:ascii="宋体" w:hAnsi="宋体"/>
          <w:sz w:val="28"/>
          <w:szCs w:val="28"/>
          <w:highlight w:val="cyan"/>
        </w:rPr>
        <w:t>装订</w:t>
      </w:r>
      <w:r>
        <w:rPr>
          <w:rFonts w:ascii="宋体" w:hAnsi="宋体"/>
          <w:sz w:val="28"/>
          <w:szCs w:val="28"/>
        </w:rPr>
        <w:t>。根据</w:t>
      </w:r>
      <w:r>
        <w:rPr>
          <w:rFonts w:hint="eastAsia" w:ascii="宋体" w:hAnsi="宋体"/>
          <w:sz w:val="28"/>
          <w:szCs w:val="28"/>
          <w:lang w:eastAsia="zh-CN"/>
        </w:rPr>
        <w:t>“</w:t>
      </w:r>
      <w:r>
        <w:rPr>
          <w:rFonts w:hint="eastAsia" w:ascii="宋体" w:hAnsi="宋体"/>
          <w:sz w:val="28"/>
          <w:szCs w:val="28"/>
          <w:lang w:val="en-US" w:eastAsia="zh-CN"/>
        </w:rPr>
        <w:t>药物临床试验存档文件目录</w:t>
      </w:r>
      <w:r>
        <w:rPr>
          <w:rFonts w:hint="eastAsia" w:ascii="宋体" w:hAnsi="宋体"/>
          <w:sz w:val="28"/>
          <w:szCs w:val="28"/>
          <w:lang w:eastAsia="zh-CN"/>
        </w:rPr>
        <w:t>”</w:t>
      </w:r>
      <w:r>
        <w:rPr>
          <w:rFonts w:ascii="宋体" w:hAnsi="宋体"/>
          <w:sz w:val="28"/>
          <w:szCs w:val="28"/>
        </w:rPr>
        <w:t>顺序装订文件并使用隔页</w:t>
      </w:r>
      <w:r>
        <w:rPr>
          <w:rFonts w:hint="eastAsia" w:ascii="宋体" w:hAnsi="宋体"/>
          <w:sz w:val="28"/>
          <w:szCs w:val="28"/>
          <w:lang w:val="en-US" w:eastAsia="zh-CN"/>
        </w:rPr>
        <w:t>纸隔开，并按目录编上序号</w:t>
      </w:r>
      <w:r>
        <w:rPr>
          <w:rFonts w:ascii="宋体" w:hAnsi="宋体"/>
          <w:sz w:val="28"/>
          <w:szCs w:val="28"/>
        </w:rPr>
        <w:t>，方便</w:t>
      </w:r>
      <w:r>
        <w:rPr>
          <w:rFonts w:hint="eastAsia" w:ascii="宋体" w:hAnsi="宋体"/>
          <w:sz w:val="28"/>
          <w:szCs w:val="28"/>
          <w:lang w:val="en-US" w:eastAsia="zh-CN"/>
        </w:rPr>
        <w:t>查</w:t>
      </w:r>
      <w:r>
        <w:rPr>
          <w:rFonts w:ascii="宋体" w:hAnsi="宋体"/>
          <w:sz w:val="28"/>
          <w:szCs w:val="28"/>
        </w:rPr>
        <w:t>阅，隔页纸后放文件资料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薄的资料用9孔袋，厚的资料才打孔装</w:t>
      </w:r>
      <w:r>
        <w:rPr>
          <w:rFonts w:ascii="宋体" w:hAnsi="宋体"/>
          <w:sz w:val="28"/>
          <w:szCs w:val="28"/>
        </w:rPr>
        <w:t>。</w:t>
      </w:r>
    </w:p>
    <w:p>
      <w:pPr>
        <w:spacing w:beforeLines="50" w:line="360" w:lineRule="auto"/>
        <w:ind w:firstLine="588" w:firstLineChars="196"/>
        <w:rPr>
          <w:rFonts w:ascii="宋体" w:hAnsi="宋体"/>
          <w:sz w:val="30"/>
          <w:szCs w:val="30"/>
        </w:rPr>
      </w:pPr>
    </w:p>
    <w:p>
      <w:pPr>
        <w:spacing w:beforeLines="50" w:line="360" w:lineRule="auto"/>
        <w:ind w:firstLine="588" w:firstLineChars="196"/>
        <w:rPr>
          <w:rFonts w:ascii="宋体" w:hAnsi="宋体"/>
          <w:sz w:val="30"/>
          <w:szCs w:val="30"/>
        </w:rPr>
      </w:pPr>
    </w:p>
    <w:p>
      <w:pPr>
        <w:spacing w:beforeLines="50" w:line="360" w:lineRule="auto"/>
        <w:ind w:firstLine="588" w:firstLineChars="196"/>
        <w:rPr>
          <w:rFonts w:ascii="宋体" w:hAnsi="宋体"/>
          <w:sz w:val="30"/>
          <w:szCs w:val="30"/>
        </w:rPr>
      </w:pPr>
    </w:p>
    <w:p>
      <w:pPr>
        <w:spacing w:beforeLines="50" w:line="360" w:lineRule="auto"/>
        <w:ind w:firstLine="588" w:firstLineChars="196"/>
        <w:rPr>
          <w:rFonts w:ascii="宋体" w:hAnsi="宋体"/>
          <w:sz w:val="30"/>
          <w:szCs w:val="30"/>
        </w:rPr>
      </w:pPr>
    </w:p>
    <w:p>
      <w:pPr>
        <w:spacing w:beforeLines="50" w:line="360" w:lineRule="auto"/>
        <w:ind w:firstLine="588" w:firstLineChars="196"/>
        <w:rPr>
          <w:rFonts w:ascii="宋体" w:hAnsi="宋体"/>
          <w:sz w:val="30"/>
          <w:szCs w:val="30"/>
        </w:rPr>
      </w:pPr>
    </w:p>
    <w:p>
      <w:pPr>
        <w:spacing w:beforeLines="50" w:line="360" w:lineRule="auto"/>
        <w:rPr>
          <w:rFonts w:ascii="宋体" w:hAnsi="宋体"/>
          <w:sz w:val="30"/>
          <w:szCs w:val="30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侧签要求；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1183005</wp:posOffset>
                </wp:positionV>
                <wp:extent cx="1137920" cy="480060"/>
                <wp:effectExtent l="4445" t="4445" r="19685" b="1079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遗传办文件（编号）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7.45pt;margin-top:93.15pt;height:37.8pt;width:89.6pt;z-index:251692032;mso-width-relative:page;mso-height-relative:page;" fillcolor="#FFFFFF [3201]" filled="t" stroked="t" coordsize="21600,21600" o:gfxdata="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ArsFtgAAAALAQAADwAAAAAAAAABACAAAAAiAAAAZHJz&#10;L2Rvd25yZXYueG1sUEsBAhQAFAAAAAgAh07iQATJxG89AgAAaQQAAA4AAAAAAAAAAQAgAAAAJwEA&#10;AGRycy9lMm9Eb2MueG1sUEsFBgAAAAAGAAYAWQEAANY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遗传办文件（编号）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4144645</wp:posOffset>
                </wp:positionH>
                <wp:positionV relativeFrom="paragraph">
                  <wp:posOffset>49530</wp:posOffset>
                </wp:positionV>
                <wp:extent cx="1154430" cy="5995035"/>
                <wp:effectExtent l="5080" t="4445" r="21590" b="2032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599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ind w:left="2835" w:leftChars="1300" w:hanging="105" w:hangingChars="50"/>
                              <w:jc w:val="left"/>
                              <w:rPr>
                                <w:rFonts w:ascii="宋体" w:cs="宋体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申办方：</w:t>
                            </w: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XXXXXXXXXXXXXXXXXXXXXXXXXXXXXXXXXXXX</w:t>
                            </w:r>
                          </w:p>
                          <w:p>
                            <w:pPr>
                              <w:spacing w:line="360" w:lineRule="auto"/>
                              <w:ind w:firstLine="2730" w:firstLineChars="1300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PI：</w:t>
                            </w: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XXXXXX          方案编号：XXXXX            临床科室：XXXXXX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ind w:firstLine="2730" w:firstLineChars="1300"/>
                              <w:rPr>
                                <w:rFonts w:ascii="宋体" w:cs="宋体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名称：XXXXXXX</w:t>
                            </w: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6.35pt;margin-top:3.9pt;height:472.05pt;width:90.9pt;z-index:251675648;mso-width-relative:page;mso-height-relative:page;" fillcolor="#FFFFFF" filled="t" stroked="t" coordsize="21600,21600" o:gfxdata="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5xw7m2QAAAAkBAAAPAAAAAAAAAAEAIAAAACIAAABkcnMvZG93bnJldi54bWxQSwECFAAU&#10;AAAACACHTuJAqdJED/ABAADqAwAADgAAAAAAAAABACAAAAAoAQAAZHJzL2Uyb0RvYy54bWxQSwUG&#10;AAAAAAYABgBZAQAAigUAAAAA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360" w:lineRule="auto"/>
                        <w:ind w:left="2835" w:leftChars="1300" w:hanging="105" w:hangingChars="50"/>
                        <w:jc w:val="left"/>
                        <w:rPr>
                          <w:rFonts w:ascii="宋体" w:cs="宋体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申办方：</w:t>
                      </w: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XXXXXXXXXXXXXXXXXXXXXXXXXXXXXXXXXXXX</w:t>
                      </w:r>
                    </w:p>
                    <w:p>
                      <w:pPr>
                        <w:spacing w:line="360" w:lineRule="auto"/>
                        <w:ind w:firstLine="2730" w:firstLineChars="1300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PI：</w:t>
                      </w: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XXXXXX          方案编号：XXXXX            临床科室：XXXXXX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ind w:firstLine="2730" w:firstLineChars="1300"/>
                        <w:rPr>
                          <w:rFonts w:ascii="宋体" w:cs="宋体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名称：XXXXXXX</w:t>
                      </w: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4193540</wp:posOffset>
            </wp:positionH>
            <wp:positionV relativeFrom="paragraph">
              <wp:posOffset>79375</wp:posOffset>
            </wp:positionV>
            <wp:extent cx="1088390" cy="1058545"/>
            <wp:effectExtent l="0" t="0" r="16510" b="8255"/>
            <wp:wrapNone/>
            <wp:docPr id="2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图片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1240790</wp:posOffset>
                </wp:positionV>
                <wp:extent cx="1087120" cy="461645"/>
                <wp:effectExtent l="4445" t="4445" r="13335" b="1016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47190" y="2344420"/>
                          <a:ext cx="1087120" cy="461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200" w:firstLineChars="100"/>
                              <w:jc w:val="center"/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临床试验</w:t>
                            </w:r>
                          </w:p>
                          <w:p>
                            <w:pPr>
                              <w:rPr>
                                <w:rFonts w:hint="default" w:eastAsia="宋体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机构文件（编号）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7.7pt;height:36.35pt;width:85.6pt;z-index:251664384;mso-width-relative:page;mso-height-relative:page;" fillcolor="#FFFFFF [3201]" filled="t" stroked="t" coordsize="21600,21600" o:gfxdata="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XaOlTXAAAACgEAAA8AAAAAAAAAAQAgAAAA&#10;IgAAAGRycy9kb3ducmV2LnhtbFBLAQIUABQAAAAIAIdO4kBXS8KxRQIAAHUEAAAOAAAAAAAAAAEA&#10;IAAAACYBAABkcnMvZTJvRG9jLnhtbFBLBQYAAAAABgAGAFkBAADd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ind w:firstLine="200" w:firstLineChars="100"/>
                        <w:jc w:val="center"/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临床试验</w:t>
                      </w:r>
                    </w:p>
                    <w:p>
                      <w:pPr>
                        <w:rPr>
                          <w:rFonts w:hint="default" w:eastAsia="宋体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机构文件（编号）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1287780</wp:posOffset>
                </wp:positionV>
                <wp:extent cx="1081405" cy="318770"/>
                <wp:effectExtent l="4445" t="4445" r="19050" b="1968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05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2"/>
                                <w:lang w:val="en-US" w:eastAsia="zh-CN"/>
                              </w:rPr>
                              <w:t>伦理文件（编号）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2pt;margin-top:101.4pt;height:25.1pt;width:85.15pt;z-index:251671552;mso-width-relative:page;mso-height-relative:page;" fillcolor="#FFFFFF [3201]" filled="t" stroked="t" coordsize="21600,21600" o:gfxdata="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yJO0tgAAAALAQAADwAAAAAAAAABACAAAAAiAAAA&#10;ZHJzL2Rvd25yZXYueG1sUEsBAhQAFAAAAAgAh07iQEeNKG1AAgAAaQQAAA4AAAAAAAAAAQAgAAAA&#10;Jw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2"/>
                          <w:lang w:val="en-US" w:eastAsia="zh-CN"/>
                        </w:rPr>
                        <w:t>伦理文件（编号）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2383790</wp:posOffset>
            </wp:positionH>
            <wp:positionV relativeFrom="paragraph">
              <wp:posOffset>136525</wp:posOffset>
            </wp:positionV>
            <wp:extent cx="1088390" cy="1058545"/>
            <wp:effectExtent l="0" t="0" r="16510" b="8255"/>
            <wp:wrapNone/>
            <wp:docPr id="4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图片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2334895</wp:posOffset>
                </wp:positionH>
                <wp:positionV relativeFrom="paragraph">
                  <wp:posOffset>106680</wp:posOffset>
                </wp:positionV>
                <wp:extent cx="1154430" cy="5995035"/>
                <wp:effectExtent l="5080" t="4445" r="21590" b="2032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599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ind w:left="2835" w:leftChars="1300" w:hanging="105" w:hangingChars="50"/>
                              <w:jc w:val="left"/>
                              <w:rPr>
                                <w:rFonts w:ascii="宋体" w:cs="宋体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申办方：</w:t>
                            </w: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XXXXXXXXXXXXXXXXXXXXXXXXXXXXXXXXXXXX</w:t>
                            </w:r>
                          </w:p>
                          <w:p>
                            <w:pPr>
                              <w:spacing w:line="360" w:lineRule="auto"/>
                              <w:ind w:firstLine="2730" w:firstLineChars="1300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PI：</w:t>
                            </w: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XXXXXX          方案编号：XXXXX            临床科室：XXXXXX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ind w:firstLine="2730" w:firstLineChars="1300"/>
                              <w:rPr>
                                <w:rFonts w:ascii="宋体" w:cs="宋体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名称：XXXXXXX</w:t>
                            </w: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3.85pt;margin-top:8.4pt;height:472.05pt;width:90.9pt;z-index:251661312;mso-width-relative:page;mso-height-relative:page;" fillcolor="#FFFFFF" filled="t" stroked="t" coordsize="21600,21600" o:gfxdata="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owfnZ2AAAAAoBAAAPAAAAAAAAAAEAIAAAACIAAABkcnMvZG93bnJldi54bWxQSwECFAAU&#10;AAAACACHTuJAPp2rLPEBAADqAwAADgAAAAAAAAABACAAAAAnAQAAZHJzL2Uyb0RvYy54bWxQSwUG&#10;AAAAAAYABgBZAQAAigUAAAAA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360" w:lineRule="auto"/>
                        <w:ind w:left="2835" w:leftChars="1300" w:hanging="105" w:hangingChars="50"/>
                        <w:jc w:val="left"/>
                        <w:rPr>
                          <w:rFonts w:ascii="宋体" w:cs="宋体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申办方：</w:t>
                      </w: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XXXXXXXXXXXXXXXXXXXXXXXXXXXXXXXXXXXX</w:t>
                      </w:r>
                    </w:p>
                    <w:p>
                      <w:pPr>
                        <w:spacing w:line="360" w:lineRule="auto"/>
                        <w:ind w:firstLine="2730" w:firstLineChars="1300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PI：</w:t>
                      </w: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XXXXXX          方案编号：XXXXX            临床科室：XXXXXX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ind w:firstLine="2730" w:firstLineChars="1300"/>
                        <w:rPr>
                          <w:rFonts w:ascii="宋体" w:cs="宋体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名称：XXXXXXX</w:t>
                      </w: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154940</wp:posOffset>
            </wp:positionV>
            <wp:extent cx="1088390" cy="1058545"/>
            <wp:effectExtent l="0" t="0" r="16510" b="8255"/>
            <wp:wrapNone/>
            <wp:docPr id="16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图片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105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125095</wp:posOffset>
                </wp:positionV>
                <wp:extent cx="1154430" cy="5995035"/>
                <wp:effectExtent l="5080" t="4445" r="21590" b="2032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599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ind w:left="2835" w:leftChars="1300" w:hanging="105" w:hangingChars="50"/>
                              <w:jc w:val="left"/>
                              <w:rPr>
                                <w:rFonts w:ascii="宋体" w:cs="宋体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申办方：</w:t>
                            </w: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XXXXXXXXXXXXXXXXXXXXXXXXXXXXXXXXXXXX</w:t>
                            </w:r>
                          </w:p>
                          <w:p>
                            <w:pPr>
                              <w:spacing w:line="360" w:lineRule="auto"/>
                              <w:ind w:firstLine="2730" w:firstLineChars="1300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PI：</w:t>
                            </w: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XXXXXX          方案编号：XXXXX            临床科室：XXXXXX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ind w:firstLine="2730" w:firstLineChars="1300"/>
                              <w:rPr>
                                <w:rFonts w:ascii="宋体" w:cs="宋体"/>
                                <w:kern w:val="0"/>
                                <w:szCs w:val="21"/>
                                <w:lang w:val="zh-CN"/>
                              </w:rPr>
                            </w:pPr>
                            <w:r>
                              <w:rPr>
                                <w:rFonts w:hint="eastAsia" w:ascii="宋体" w:cs="宋体"/>
                                <w:kern w:val="0"/>
                                <w:szCs w:val="21"/>
                                <w:lang w:val="zh-CN"/>
                              </w:rPr>
                              <w:t>名称：XXXXXXX</w:t>
                            </w: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cs="Calibri"/>
                                <w:b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.7pt;margin-top:9.85pt;height:472.05pt;width:90.9pt;z-index:251658240;mso-width-relative:page;mso-height-relative:page;" fillcolor="#FFFFFF" filled="t" stroked="t" coordsize="21600,21600" o:gfxdata="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cpFwtgAAAAJAQAADwAAAAAAAAABACAAAAAiAAAAZHJzL2Rvd25yZXYueG1sUEsBAhQAFAAA&#10;AAgAh07iQJ0Yu7rvAQAA6gMAAA4AAAAAAAAAAQAgAAAAJwEAAGRycy9lMm9Eb2MueG1sUEsFBgAA&#10;AAAGAAYAWQEAAIg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360" w:lineRule="auto"/>
                        <w:ind w:left="2835" w:leftChars="1300" w:hanging="105" w:hangingChars="50"/>
                        <w:jc w:val="left"/>
                        <w:rPr>
                          <w:rFonts w:ascii="宋体" w:cs="宋体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申办方：</w:t>
                      </w: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XXXXXXXXXXXXXXXXXXXXXXXXXXXXXXXXXXXX</w:t>
                      </w:r>
                    </w:p>
                    <w:p>
                      <w:pPr>
                        <w:spacing w:line="360" w:lineRule="auto"/>
                        <w:ind w:firstLine="2730" w:firstLineChars="1300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PI：</w:t>
                      </w: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XXXXXX          方案编号：XXXXX            临床科室：XXXXXX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ind w:firstLine="2730" w:firstLineChars="1300"/>
                        <w:rPr>
                          <w:rFonts w:ascii="宋体" w:cs="宋体"/>
                          <w:kern w:val="0"/>
                          <w:szCs w:val="21"/>
                          <w:lang w:val="zh-CN"/>
                        </w:rPr>
                      </w:pPr>
                      <w:r>
                        <w:rPr>
                          <w:rFonts w:hint="eastAsia" w:ascii="宋体" w:cs="宋体"/>
                          <w:kern w:val="0"/>
                          <w:szCs w:val="21"/>
                          <w:lang w:val="zh-CN"/>
                        </w:rPr>
                        <w:t>名称：XXXXXXX</w:t>
                      </w: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  <w:p>
                      <w:pPr>
                        <w:jc w:val="left"/>
                        <w:rPr>
                          <w:rFonts w:cs="Calibri"/>
                          <w:b/>
                          <w:kern w:val="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516086"/>
    <w:multiLevelType w:val="singleLevel"/>
    <w:tmpl w:val="9551608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C15E2"/>
    <w:rsid w:val="08B87C1A"/>
    <w:rsid w:val="338B6017"/>
    <w:rsid w:val="42710BAF"/>
    <w:rsid w:val="5BCC15E2"/>
    <w:rsid w:val="693A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2020-05-07T07:05:00Z</dcterms:created>
  <dc:creator>伊然</dc:creator>
  <cp:lastModifiedBy>伊然</cp:lastModifiedBy>
  <cp:lastPrinted>2020-08-27T08:41:00Z</cp:lastPrinted>
  <dcterms:modified xsi:type="dcterms:W3CDTF">2021-09-16T00:36:09Z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