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jc w:val="center"/>
        <w:rPr>
          <w:rFonts w:hint="eastAsia" w:ascii="宋体" w:hAnsi="宋体" w:eastAsia="宋体" w:cs="宋体"/>
          <w:sz w:val="32"/>
          <w:szCs w:val="36"/>
        </w:rPr>
      </w:pPr>
      <w:r>
        <w:rPr>
          <w:rFonts w:hint="eastAsia" w:ascii="宋体" w:hAnsi="宋体" w:eastAsia="宋体" w:cs="宋体"/>
          <w:sz w:val="32"/>
          <w:szCs w:val="36"/>
        </w:rPr>
        <w:t>成都市第五人民医院无线可穿戴多参数监护系统</w:t>
      </w:r>
    </w:p>
    <w:p>
      <w:pPr>
        <w:ind w:firstLine="640" w:firstLineChars="200"/>
        <w:jc w:val="center"/>
        <w:rPr>
          <w:rFonts w:hint="eastAsia"/>
          <w:sz w:val="32"/>
          <w:szCs w:val="36"/>
        </w:rPr>
      </w:pPr>
      <w:r>
        <w:rPr>
          <w:rFonts w:hint="eastAsia" w:ascii="宋体" w:hAnsi="宋体" w:eastAsia="宋体" w:cs="宋体"/>
          <w:sz w:val="32"/>
          <w:szCs w:val="36"/>
        </w:rPr>
        <w:t>市场调研参数</w:t>
      </w:r>
    </w:p>
    <w:p>
      <w:pPr>
        <w:spacing w:line="360" w:lineRule="auto"/>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一、概述</w:t>
      </w:r>
    </w:p>
    <w:p>
      <w:pPr>
        <w:spacing w:line="360" w:lineRule="auto"/>
        <w:ind w:firstLine="600" w:firstLineChars="200"/>
        <w:jc w:val="left"/>
        <w:rPr>
          <w:rFonts w:hint="eastAsia" w:ascii="仿宋" w:hAnsi="仿宋" w:eastAsia="仿宋" w:cs="仿宋"/>
          <w:sz w:val="30"/>
          <w:szCs w:val="30"/>
        </w:rPr>
      </w:pPr>
      <w:r>
        <w:rPr>
          <w:rFonts w:hint="eastAsia" w:ascii="仿宋" w:hAnsi="仿宋" w:eastAsia="仿宋" w:cs="仿宋"/>
          <w:sz w:val="30"/>
          <w:szCs w:val="30"/>
        </w:rPr>
        <w:t xml:space="preserve"> 老年科患者往往有多种并发症，且大多数病情复杂变化快，为了对应以上情况，我院需要无线可穿戴多参数监护系统来对多种生命体征参数并行监测及报警以确保患者安全，项目需求如下；</w:t>
      </w:r>
    </w:p>
    <w:p>
      <w:pPr>
        <w:pStyle w:val="8"/>
        <w:numPr>
          <w:ilvl w:val="0"/>
          <w:numId w:val="0"/>
        </w:numPr>
        <w:spacing w:line="360" w:lineRule="auto"/>
        <w:jc w:val="left"/>
        <w:rPr>
          <w:rFonts w:hint="eastAsia" w:ascii="仿宋" w:hAnsi="仿宋" w:eastAsia="仿宋" w:cs="仿宋"/>
          <w:sz w:val="30"/>
          <w:szCs w:val="30"/>
          <w:lang w:val="en-US" w:eastAsia="zh-CN"/>
        </w:rPr>
      </w:pPr>
    </w:p>
    <w:p>
      <w:pPr>
        <w:pStyle w:val="8"/>
        <w:numPr>
          <w:ilvl w:val="0"/>
          <w:numId w:val="0"/>
        </w:numPr>
        <w:spacing w:line="360" w:lineRule="auto"/>
        <w:jc w:val="lef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二、需求</w:t>
      </w:r>
    </w:p>
    <w:p>
      <w:pPr>
        <w:pStyle w:val="8"/>
        <w:numPr>
          <w:ilvl w:val="0"/>
          <w:numId w:val="1"/>
        </w:numPr>
        <w:spacing w:line="360" w:lineRule="auto"/>
        <w:ind w:firstLineChars="0"/>
        <w:jc w:val="left"/>
        <w:rPr>
          <w:rFonts w:hint="eastAsia" w:ascii="仿宋" w:hAnsi="仿宋" w:eastAsia="仿宋" w:cs="仿宋"/>
          <w:sz w:val="30"/>
          <w:szCs w:val="30"/>
        </w:rPr>
      </w:pPr>
      <w:r>
        <w:rPr>
          <w:rFonts w:hint="eastAsia" w:ascii="仿宋" w:hAnsi="仿宋" w:eastAsia="仿宋" w:cs="仿宋"/>
          <w:sz w:val="30"/>
          <w:szCs w:val="30"/>
          <w:lang w:val="en-US" w:eastAsia="zh-CN"/>
        </w:rPr>
        <w:t>系统中的</w:t>
      </w:r>
      <w:r>
        <w:rPr>
          <w:rFonts w:hint="eastAsia" w:ascii="仿宋" w:hAnsi="仿宋" w:eastAsia="仿宋" w:cs="仿宋"/>
          <w:sz w:val="30"/>
          <w:szCs w:val="30"/>
        </w:rPr>
        <w:t>无线可穿戴</w:t>
      </w:r>
      <w:r>
        <w:rPr>
          <w:rFonts w:hint="eastAsia" w:ascii="仿宋" w:hAnsi="仿宋" w:eastAsia="仿宋" w:cs="仿宋"/>
          <w:sz w:val="30"/>
          <w:szCs w:val="30"/>
          <w:lang w:val="en-US" w:eastAsia="zh-CN"/>
        </w:rPr>
        <w:t>设备</w:t>
      </w:r>
      <w:bookmarkStart w:id="0" w:name="_GoBack"/>
      <w:bookmarkEnd w:id="0"/>
      <w:r>
        <w:rPr>
          <w:rFonts w:hint="eastAsia" w:ascii="仿宋" w:hAnsi="仿宋" w:eastAsia="仿宋" w:cs="仿宋"/>
          <w:sz w:val="30"/>
          <w:szCs w:val="30"/>
        </w:rPr>
        <w:t>需要</w:t>
      </w:r>
      <w:r>
        <w:rPr>
          <w:rFonts w:hint="eastAsia" w:ascii="仿宋" w:hAnsi="仿宋" w:eastAsia="仿宋" w:cs="仿宋"/>
          <w:sz w:val="30"/>
          <w:szCs w:val="30"/>
          <w:lang w:val="en-US" w:eastAsia="zh-CN"/>
        </w:rPr>
        <w:t>实时</w:t>
      </w:r>
      <w:r>
        <w:rPr>
          <w:rFonts w:hint="eastAsia" w:ascii="仿宋" w:hAnsi="仿宋" w:eastAsia="仿宋" w:cs="仿宋"/>
          <w:sz w:val="30"/>
          <w:szCs w:val="30"/>
        </w:rPr>
        <w:t>监测病人生命体征；</w:t>
      </w:r>
    </w:p>
    <w:p>
      <w:pPr>
        <w:pStyle w:val="8"/>
        <w:numPr>
          <w:ilvl w:val="0"/>
          <w:numId w:val="1"/>
        </w:numPr>
        <w:spacing w:line="360" w:lineRule="auto"/>
        <w:ind w:firstLineChars="0"/>
        <w:jc w:val="left"/>
        <w:rPr>
          <w:rFonts w:hint="eastAsia" w:ascii="仿宋" w:hAnsi="仿宋" w:eastAsia="仿宋" w:cs="仿宋"/>
          <w:sz w:val="30"/>
          <w:szCs w:val="30"/>
        </w:rPr>
      </w:pPr>
      <w:r>
        <w:rPr>
          <w:rFonts w:hint="eastAsia" w:ascii="仿宋" w:hAnsi="仿宋" w:eastAsia="仿宋" w:cs="仿宋"/>
          <w:sz w:val="30"/>
          <w:szCs w:val="30"/>
        </w:rPr>
        <w:t>监测的数据能够与我</w:t>
      </w:r>
      <w:r>
        <w:rPr>
          <w:rFonts w:hint="eastAsia" w:ascii="仿宋" w:hAnsi="仿宋" w:eastAsia="仿宋" w:cs="仿宋"/>
          <w:sz w:val="30"/>
          <w:szCs w:val="30"/>
          <w:lang w:val="en-US" w:eastAsia="zh-CN"/>
        </w:rPr>
        <w:t>院</w:t>
      </w:r>
      <w:r>
        <w:rPr>
          <w:rFonts w:hint="eastAsia" w:ascii="仿宋" w:hAnsi="仿宋" w:eastAsia="仿宋" w:cs="仿宋"/>
          <w:sz w:val="30"/>
          <w:szCs w:val="30"/>
        </w:rPr>
        <w:t>HIS/CIS系统无缝对接；</w:t>
      </w:r>
    </w:p>
    <w:p>
      <w:pPr>
        <w:pStyle w:val="8"/>
        <w:numPr>
          <w:ilvl w:val="0"/>
          <w:numId w:val="1"/>
        </w:numPr>
        <w:spacing w:line="360" w:lineRule="auto"/>
        <w:ind w:firstLineChars="0"/>
        <w:jc w:val="left"/>
        <w:rPr>
          <w:rFonts w:hint="eastAsia" w:ascii="仿宋" w:hAnsi="仿宋" w:eastAsia="仿宋" w:cs="仿宋"/>
          <w:sz w:val="30"/>
          <w:szCs w:val="30"/>
        </w:rPr>
      </w:pPr>
      <w:r>
        <w:rPr>
          <w:rFonts w:hint="eastAsia" w:ascii="仿宋" w:hAnsi="仿宋" w:eastAsia="仿宋" w:cs="仿宋"/>
          <w:sz w:val="30"/>
          <w:szCs w:val="30"/>
        </w:rPr>
        <w:t>可以在病房及护士站处显示并预警生命体征，增强患者安全；</w:t>
      </w:r>
    </w:p>
    <w:p>
      <w:pPr>
        <w:pStyle w:val="8"/>
        <w:numPr>
          <w:ilvl w:val="0"/>
          <w:numId w:val="1"/>
        </w:numPr>
        <w:spacing w:line="360" w:lineRule="auto"/>
        <w:ind w:firstLineChars="0"/>
        <w:jc w:val="left"/>
        <w:rPr>
          <w:rFonts w:hint="eastAsia" w:ascii="仿宋" w:hAnsi="仿宋" w:eastAsia="仿宋" w:cs="仿宋"/>
          <w:sz w:val="30"/>
          <w:szCs w:val="30"/>
        </w:rPr>
      </w:pPr>
      <w:r>
        <w:rPr>
          <w:rFonts w:hint="eastAsia" w:ascii="仿宋" w:hAnsi="仿宋" w:eastAsia="仿宋" w:cs="仿宋"/>
          <w:sz w:val="30"/>
          <w:szCs w:val="30"/>
        </w:rPr>
        <w:t>可扩展监测患者的运动、体态等状态；</w:t>
      </w:r>
    </w:p>
    <w:p>
      <w:pPr>
        <w:pStyle w:val="8"/>
        <w:numPr>
          <w:ilvl w:val="0"/>
          <w:numId w:val="1"/>
        </w:numPr>
        <w:spacing w:line="360" w:lineRule="auto"/>
        <w:ind w:firstLineChars="0"/>
        <w:jc w:val="left"/>
        <w:rPr>
          <w:rFonts w:hint="eastAsia" w:ascii="仿宋" w:hAnsi="仿宋" w:eastAsia="仿宋" w:cs="仿宋"/>
          <w:sz w:val="30"/>
          <w:szCs w:val="30"/>
        </w:rPr>
      </w:pPr>
      <w:r>
        <w:rPr>
          <w:rFonts w:hint="eastAsia" w:ascii="仿宋" w:hAnsi="仿宋" w:eastAsia="仿宋" w:cs="仿宋"/>
          <w:sz w:val="30"/>
          <w:szCs w:val="30"/>
        </w:rPr>
        <w:t>具备早期患者风险监测软件功能，及时报警；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017C3F"/>
    <w:multiLevelType w:val="multilevel"/>
    <w:tmpl w:val="33017C3F"/>
    <w:lvl w:ilvl="0" w:tentative="0">
      <w:start w:val="1"/>
      <w:numFmt w:val="decimal"/>
      <w:lvlText w:val="%1."/>
      <w:lvlJc w:val="left"/>
      <w:pPr>
        <w:ind w:left="1000"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11D"/>
    <w:rsid w:val="00006C7B"/>
    <w:rsid w:val="000D7EC6"/>
    <w:rsid w:val="00244B83"/>
    <w:rsid w:val="0038037B"/>
    <w:rsid w:val="00386C78"/>
    <w:rsid w:val="00391EBE"/>
    <w:rsid w:val="00406365"/>
    <w:rsid w:val="0083211D"/>
    <w:rsid w:val="00881444"/>
    <w:rsid w:val="00931B1B"/>
    <w:rsid w:val="00B354AC"/>
    <w:rsid w:val="00BB0771"/>
    <w:rsid w:val="00C4271B"/>
    <w:rsid w:val="00C43B7D"/>
    <w:rsid w:val="00C87503"/>
    <w:rsid w:val="00F676DA"/>
    <w:rsid w:val="00F9285E"/>
    <w:rsid w:val="1A117E2D"/>
    <w:rsid w:val="1BFF72D0"/>
    <w:rsid w:val="25F402C4"/>
    <w:rsid w:val="2FA21EAE"/>
    <w:rsid w:val="33744207"/>
    <w:rsid w:val="40ED0FF1"/>
    <w:rsid w:val="67362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34</Words>
  <Characters>196</Characters>
  <Lines>1</Lines>
  <Paragraphs>1</Paragraphs>
  <TotalTime>0</TotalTime>
  <ScaleCrop>false</ScaleCrop>
  <LinksUpToDate>false</LinksUpToDate>
  <CharactersWithSpaces>229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2022-03-05T13:48:00Z</dcterms:created>
  <dc:creator>赵 宇</dc:creator>
  <cp:lastModifiedBy>admin</cp:lastModifiedBy>
  <dcterms:modified xsi:type="dcterms:W3CDTF">2022-03-11T00:54:50Z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17628D3D95014F4192BA1EAA5D2CEC68</vt:lpwstr>
  </property>
</Properties>
</file>