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防水隔离床垫套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挂网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30"/>
          <w:szCs w:val="30"/>
          <w:u w:val="single"/>
          <w:lang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对应调研序号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b/>
          <w:bCs/>
          <w:color w:val="FF0000"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耗材</w:t>
      </w:r>
      <w:bookmarkStart w:id="0" w:name="_GoBack"/>
      <w:bookmarkEnd w:id="0"/>
      <w:r>
        <w:rPr>
          <w:rFonts w:hint="eastAsia"/>
          <w:b/>
          <w:bCs/>
          <w:sz w:val="52"/>
          <w:szCs w:val="52"/>
        </w:rPr>
        <w:t>名称：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与挂网申请项目名称一致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6D632CA"/>
    <w:rsid w:val="28A94DF9"/>
    <w:rsid w:val="29DB2F43"/>
    <w:rsid w:val="2D2D0420"/>
    <w:rsid w:val="2DA769AE"/>
    <w:rsid w:val="30E57227"/>
    <w:rsid w:val="318640F7"/>
    <w:rsid w:val="3CB27EE8"/>
    <w:rsid w:val="3EF13364"/>
    <w:rsid w:val="404221AA"/>
    <w:rsid w:val="40E21B6C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5</TotalTime>
  <ScaleCrop>false</ScaleCrop>
  <LinksUpToDate>false</LinksUpToDate>
  <CharactersWithSpaces>67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麦芽糖</cp:lastModifiedBy>
  <dcterms:modified xsi:type="dcterms:W3CDTF">2021-11-05T07:26:21Z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3481A52C79D94A34AF381BD7B2671BFC</vt:lpwstr>
  </property>
</Properties>
</file>